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noProof/>
          <w:sz w:val="28"/>
          <w:szCs w:val="28"/>
        </w:rPr>
        <w:drawing>
          <wp:inline distT="0" distB="0" distL="0" distR="0">
            <wp:extent cx="1562100" cy="1266825"/>
            <wp:effectExtent l="0" t="0" r="0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266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sz w:val="16"/>
          <w:szCs w:val="16"/>
          <w:lang w:eastAsia="en-US"/>
        </w:rPr>
      </w:pP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44"/>
          <w:szCs w:val="44"/>
          <w:lang w:eastAsia="en-US"/>
        </w:rPr>
      </w:pPr>
      <w:r w:rsidRPr="00A40432">
        <w:rPr>
          <w:rFonts w:eastAsia="Calibri"/>
          <w:color w:val="0070C0"/>
          <w:sz w:val="44"/>
          <w:szCs w:val="44"/>
          <w:lang w:eastAsia="en-US"/>
        </w:rPr>
        <w:t>КОНТРОЛЬНО-СЧЕТНАЯ ПАЛАТА</w:t>
      </w:r>
    </w:p>
    <w:p w:rsidR="00A40432" w:rsidRPr="00A40432" w:rsidRDefault="00A40432" w:rsidP="00A40432">
      <w:pPr>
        <w:overflowPunct/>
        <w:autoSpaceDE/>
        <w:autoSpaceDN/>
        <w:adjustRightInd/>
        <w:spacing w:line="185" w:lineRule="auto"/>
        <w:jc w:val="center"/>
        <w:rPr>
          <w:rFonts w:eastAsia="Calibri"/>
          <w:color w:val="0070C0"/>
          <w:sz w:val="44"/>
          <w:szCs w:val="44"/>
          <w:lang w:eastAsia="en-US"/>
        </w:rPr>
      </w:pPr>
      <w:r w:rsidRPr="00A40432">
        <w:rPr>
          <w:rFonts w:eastAsia="Calibri"/>
          <w:color w:val="0070C0"/>
          <w:sz w:val="44"/>
          <w:szCs w:val="44"/>
          <w:lang w:eastAsia="en-US"/>
        </w:rPr>
        <w:t>ГОРОДА ПСКОВА</w:t>
      </w:r>
    </w:p>
    <w:p w:rsidR="00A40432" w:rsidRPr="00A40432" w:rsidRDefault="00133A64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12"/>
          <w:szCs w:val="12"/>
          <w:lang w:eastAsia="en-US"/>
        </w:rPr>
      </w:pPr>
      <w:r>
        <w:rPr>
          <w:rFonts w:eastAsia="Calibri"/>
          <w:noProof/>
          <w:color w:val="0070C0"/>
          <w:sz w:val="12"/>
          <w:szCs w:val="1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.15pt;margin-top:2pt;width:469.4pt;height:.3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" strokecolor="#0070c0" strokeweight="1.75pt"/>
        </w:pict>
      </w: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16"/>
          <w:szCs w:val="16"/>
          <w:lang w:eastAsia="en-US"/>
        </w:rPr>
      </w:pPr>
      <w:proofErr w:type="gramStart"/>
      <w:r w:rsidRPr="00A40432">
        <w:rPr>
          <w:color w:val="0070C0"/>
          <w:sz w:val="16"/>
          <w:szCs w:val="16"/>
        </w:rPr>
        <w:t>Российская Федерация, Псковская область, г. Псков, ул. Яна Фабрициуса, д. 2-а</w:t>
      </w:r>
      <w:proofErr w:type="gramEnd"/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color w:val="0070C0"/>
          <w:sz w:val="56"/>
          <w:szCs w:val="56"/>
          <w:lang w:eastAsia="en-US"/>
        </w:rPr>
      </w:pP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rFonts w:eastAsia="Calibri"/>
          <w:b/>
          <w:color w:val="0070C0"/>
          <w:spacing w:val="60"/>
          <w:sz w:val="44"/>
          <w:szCs w:val="44"/>
          <w:lang w:eastAsia="en-US"/>
        </w:rPr>
      </w:pPr>
      <w:r w:rsidRPr="00A40432">
        <w:rPr>
          <w:rFonts w:eastAsia="Calibri"/>
          <w:b/>
          <w:color w:val="0070C0"/>
          <w:spacing w:val="60"/>
          <w:sz w:val="44"/>
          <w:szCs w:val="44"/>
          <w:lang w:eastAsia="en-US"/>
        </w:rPr>
        <w:t>ПРИКАЗ</w:t>
      </w:r>
    </w:p>
    <w:p w:rsidR="00A40432" w:rsidRPr="00A40432" w:rsidRDefault="00A40432" w:rsidP="00A40432">
      <w:pPr>
        <w:overflowPunct/>
        <w:autoSpaceDE/>
        <w:autoSpaceDN/>
        <w:adjustRightInd/>
        <w:jc w:val="center"/>
        <w:rPr>
          <w:color w:val="0070C0"/>
          <w:sz w:val="56"/>
          <w:szCs w:val="56"/>
        </w:rPr>
      </w:pPr>
    </w:p>
    <w:p w:rsidR="00A40432" w:rsidRPr="00A40432" w:rsidRDefault="00BB1606" w:rsidP="00A40432">
      <w:pPr>
        <w:tabs>
          <w:tab w:val="right" w:pos="9355"/>
        </w:tabs>
        <w:overflowPunct/>
        <w:autoSpaceDE/>
        <w:autoSpaceDN/>
        <w:adjustRightInd/>
        <w:jc w:val="both"/>
        <w:rPr>
          <w:sz w:val="28"/>
          <w:szCs w:val="28"/>
        </w:rPr>
      </w:pPr>
      <w:r>
        <w:rPr>
          <w:color w:val="0070C0"/>
          <w:sz w:val="28"/>
          <w:szCs w:val="28"/>
        </w:rPr>
        <w:t>«___»____________</w:t>
      </w:r>
      <w:proofErr w:type="gramStart"/>
      <w:r w:rsidR="00A40432" w:rsidRPr="00A40432">
        <w:rPr>
          <w:color w:val="0070C0"/>
          <w:sz w:val="28"/>
          <w:szCs w:val="28"/>
        </w:rPr>
        <w:t>г</w:t>
      </w:r>
      <w:proofErr w:type="gramEnd"/>
      <w:r w:rsidR="00A40432" w:rsidRPr="00A40432">
        <w:rPr>
          <w:color w:val="0070C0"/>
          <w:sz w:val="28"/>
          <w:szCs w:val="28"/>
        </w:rPr>
        <w:t>.</w:t>
      </w:r>
      <w:r w:rsidR="00A40432" w:rsidRPr="00A40432">
        <w:rPr>
          <w:color w:val="0070C0"/>
          <w:sz w:val="28"/>
          <w:szCs w:val="28"/>
        </w:rPr>
        <w:tab/>
        <w:t>№__________</w:t>
      </w:r>
    </w:p>
    <w:p w:rsidR="00A40432" w:rsidRPr="00A40432" w:rsidRDefault="00A40432" w:rsidP="00A40432">
      <w:pPr>
        <w:tabs>
          <w:tab w:val="right" w:pos="9355"/>
        </w:tabs>
        <w:overflowPunct/>
        <w:autoSpaceDE/>
        <w:autoSpaceDN/>
        <w:adjustRightInd/>
        <w:jc w:val="both"/>
        <w:rPr>
          <w:sz w:val="28"/>
          <w:szCs w:val="28"/>
        </w:rPr>
      </w:pPr>
    </w:p>
    <w:p w:rsidR="00A40432" w:rsidRPr="00A40432" w:rsidRDefault="00A40432" w:rsidP="00A40432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</w:p>
    <w:p w:rsidR="001D3715" w:rsidRDefault="00CE5E89" w:rsidP="004F2382">
      <w:pPr>
        <w:overflowPunct/>
        <w:autoSpaceDE/>
        <w:autoSpaceDN/>
        <w:adjustRightInd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приказ Контрольно-счетной палаты города Пскова от 20.07.2017 № 104К «</w:t>
      </w:r>
      <w:r w:rsidR="004F2382" w:rsidRPr="004F2382">
        <w:rPr>
          <w:b/>
          <w:sz w:val="28"/>
          <w:szCs w:val="28"/>
        </w:rPr>
        <w:t>Об утверждении нормативных затрат Контрольно-счетной палаты города Пскова</w:t>
      </w:r>
      <w:r w:rsidR="004F2382" w:rsidRPr="004F2382">
        <w:rPr>
          <w:b/>
          <w:bCs/>
          <w:sz w:val="28"/>
          <w:szCs w:val="28"/>
        </w:rPr>
        <w:t xml:space="preserve"> на обеспечение функций органов</w:t>
      </w:r>
      <w:r w:rsidR="004F2382" w:rsidRPr="004F2382">
        <w:rPr>
          <w:b/>
          <w:sz w:val="28"/>
          <w:szCs w:val="28"/>
        </w:rPr>
        <w:t xml:space="preserve"> местного самоуправления муниципального образования «Город Псков»</w:t>
      </w:r>
    </w:p>
    <w:p w:rsidR="004F2382" w:rsidRPr="001D3715" w:rsidRDefault="004F2382" w:rsidP="004F2382">
      <w:pPr>
        <w:overflowPunct/>
        <w:autoSpaceDE/>
        <w:autoSpaceDN/>
        <w:adjustRightInd/>
        <w:jc w:val="center"/>
        <w:rPr>
          <w:rFonts w:eastAsia="Calibri"/>
          <w:b/>
          <w:sz w:val="28"/>
          <w:szCs w:val="28"/>
          <w:lang w:eastAsia="en-US"/>
        </w:rPr>
      </w:pP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1D3715">
        <w:rPr>
          <w:rFonts w:eastAsia="Calibri"/>
          <w:sz w:val="28"/>
          <w:szCs w:val="28"/>
          <w:lang w:eastAsia="en-US"/>
        </w:rPr>
        <w:t>В соответствии с</w:t>
      </w:r>
      <w:r>
        <w:rPr>
          <w:rFonts w:eastAsia="Calibri"/>
          <w:sz w:val="28"/>
          <w:szCs w:val="28"/>
          <w:lang w:eastAsia="en-US"/>
        </w:rPr>
        <w:t>о статьей 19 Федерального закона от 05.04</w:t>
      </w:r>
      <w:r w:rsidR="00C40F63">
        <w:rPr>
          <w:rFonts w:eastAsia="Calibri"/>
          <w:sz w:val="28"/>
          <w:szCs w:val="28"/>
          <w:lang w:eastAsia="en-US"/>
        </w:rPr>
        <w:t xml:space="preserve">.2013 № 44-ФЗ «О контрактной системе в сфере закупок товаров, работ, услуг для обеспечения государственных и муниципальных нужд» и Постановления Администрации города Пскова </w:t>
      </w:r>
      <w:r w:rsidR="00FF2FE2" w:rsidRPr="00507354">
        <w:rPr>
          <w:rFonts w:eastAsia="Calibri"/>
          <w:sz w:val="28"/>
          <w:szCs w:val="28"/>
          <w:lang w:eastAsia="en-US"/>
        </w:rPr>
        <w:t xml:space="preserve">от </w:t>
      </w:r>
      <w:r w:rsidR="00507354" w:rsidRPr="00507354">
        <w:rPr>
          <w:rFonts w:eastAsia="Calibri"/>
          <w:sz w:val="28"/>
          <w:szCs w:val="28"/>
          <w:lang w:eastAsia="en-US"/>
        </w:rPr>
        <w:t>30.12.2016</w:t>
      </w:r>
      <w:r w:rsidR="00FF2FE2" w:rsidRPr="00507354">
        <w:rPr>
          <w:rFonts w:eastAsia="Calibri"/>
          <w:sz w:val="28"/>
          <w:szCs w:val="28"/>
          <w:lang w:eastAsia="en-US"/>
        </w:rPr>
        <w:t xml:space="preserve"> №</w:t>
      </w:r>
      <w:r w:rsidR="00507354" w:rsidRPr="00507354">
        <w:rPr>
          <w:rFonts w:eastAsia="Calibri"/>
          <w:sz w:val="28"/>
          <w:szCs w:val="28"/>
          <w:lang w:eastAsia="en-US"/>
        </w:rPr>
        <w:t xml:space="preserve"> 1821</w:t>
      </w:r>
      <w:r w:rsidR="00FF2FE2">
        <w:rPr>
          <w:rFonts w:eastAsia="Calibri"/>
          <w:sz w:val="28"/>
          <w:szCs w:val="28"/>
          <w:lang w:eastAsia="en-US"/>
        </w:rPr>
        <w:t xml:space="preserve"> «</w:t>
      </w:r>
      <w:r w:rsidR="00FF2FE2" w:rsidRPr="00FF2FE2">
        <w:rPr>
          <w:sz w:val="28"/>
          <w:szCs w:val="28"/>
        </w:rPr>
        <w:t>Об утверждении Правил о</w:t>
      </w:r>
      <w:r w:rsidR="00FF2FE2" w:rsidRPr="00FF2FE2">
        <w:rPr>
          <w:bCs/>
          <w:sz w:val="28"/>
          <w:szCs w:val="28"/>
        </w:rPr>
        <w:t>пределения нормативных затрат на обеспечение функций муниципальных органов</w:t>
      </w:r>
      <w:r w:rsidR="00FF2FE2" w:rsidRPr="00FF2FE2">
        <w:rPr>
          <w:sz w:val="28"/>
          <w:szCs w:val="28"/>
        </w:rPr>
        <w:t xml:space="preserve"> муниципального образования «Город Псков», включая подведомственные муниципальным органам казенные учреждения</w:t>
      </w:r>
      <w:r w:rsidR="00FF2FE2">
        <w:rPr>
          <w:sz w:val="28"/>
          <w:szCs w:val="28"/>
        </w:rPr>
        <w:t>»</w:t>
      </w:r>
      <w:r w:rsidRPr="001D3715">
        <w:rPr>
          <w:rFonts w:eastAsia="Calibri"/>
          <w:sz w:val="28"/>
          <w:szCs w:val="28"/>
          <w:lang w:eastAsia="en-US"/>
        </w:rPr>
        <w:t>,</w:t>
      </w:r>
      <w:proofErr w:type="gramEnd"/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center"/>
        <w:rPr>
          <w:rFonts w:eastAsia="Calibri"/>
          <w:b/>
          <w:sz w:val="28"/>
          <w:szCs w:val="28"/>
          <w:lang w:eastAsia="en-US"/>
        </w:rPr>
      </w:pPr>
      <w:r w:rsidRPr="001D3715">
        <w:rPr>
          <w:rFonts w:eastAsia="Calibri"/>
          <w:b/>
          <w:sz w:val="28"/>
          <w:szCs w:val="28"/>
          <w:lang w:eastAsia="en-US"/>
        </w:rPr>
        <w:t>ПРИКАЗЫВАЮ:</w:t>
      </w:r>
    </w:p>
    <w:p w:rsidR="001D3715" w:rsidRPr="001D3715" w:rsidRDefault="001D3715" w:rsidP="001D3715">
      <w:pPr>
        <w:overflowPunct/>
        <w:autoSpaceDE/>
        <w:autoSpaceDN/>
        <w:adjustRightInd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BB1606" w:rsidRDefault="00CE5E89" w:rsidP="00AE4A4F">
      <w:pPr>
        <w:pStyle w:val="a4"/>
        <w:numPr>
          <w:ilvl w:val="0"/>
          <w:numId w:val="12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Приложение к </w:t>
      </w:r>
      <w:r w:rsidRPr="00CE5E89">
        <w:rPr>
          <w:rFonts w:eastAsia="Calibri"/>
          <w:sz w:val="28"/>
          <w:szCs w:val="28"/>
          <w:lang w:eastAsia="en-US"/>
        </w:rPr>
        <w:t>приказ</w:t>
      </w:r>
      <w:r>
        <w:rPr>
          <w:rFonts w:eastAsia="Calibri"/>
          <w:sz w:val="28"/>
          <w:szCs w:val="28"/>
          <w:lang w:eastAsia="en-US"/>
        </w:rPr>
        <w:t>у</w:t>
      </w:r>
      <w:r w:rsidRPr="00CE5E89">
        <w:rPr>
          <w:rFonts w:eastAsia="Calibri"/>
          <w:sz w:val="28"/>
          <w:szCs w:val="28"/>
          <w:lang w:eastAsia="en-US"/>
        </w:rPr>
        <w:t xml:space="preserve"> Контрольно-счетной палаты города Пскова от 20.07.2017 № 104К «Об утверждении нормативных затрат Контрольно-счетной палаты города Пскова на обеспечение функций органов местного самоуправления муниципального образования «Город Псков»</w:t>
      </w:r>
      <w:r>
        <w:rPr>
          <w:rFonts w:eastAsia="Calibri"/>
          <w:sz w:val="28"/>
          <w:szCs w:val="28"/>
          <w:lang w:eastAsia="en-US"/>
        </w:rPr>
        <w:t>:</w:t>
      </w:r>
    </w:p>
    <w:p w:rsidR="00133A64" w:rsidRPr="00133A64" w:rsidRDefault="00AE4A4F" w:rsidP="00133A64">
      <w:pPr>
        <w:pStyle w:val="a3"/>
        <w:ind w:firstLine="709"/>
        <w:jc w:val="both"/>
        <w:rPr>
          <w:sz w:val="28"/>
          <w:szCs w:val="28"/>
        </w:rPr>
      </w:pPr>
      <w:r w:rsidRPr="00133A64">
        <w:rPr>
          <w:rFonts w:eastAsia="Calibri"/>
          <w:sz w:val="28"/>
          <w:szCs w:val="28"/>
        </w:rPr>
        <w:t>1.1.</w:t>
      </w:r>
      <w:r w:rsidR="007737CE" w:rsidRPr="00133A64">
        <w:rPr>
          <w:sz w:val="28"/>
          <w:szCs w:val="28"/>
        </w:rPr>
        <w:t xml:space="preserve">Пункт </w:t>
      </w:r>
      <w:r w:rsidR="00133A64" w:rsidRPr="00133A64">
        <w:rPr>
          <w:sz w:val="28"/>
          <w:szCs w:val="28"/>
        </w:rPr>
        <w:t>2</w:t>
      </w:r>
      <w:r w:rsidR="007737CE" w:rsidRPr="00133A64">
        <w:rPr>
          <w:sz w:val="28"/>
          <w:szCs w:val="28"/>
        </w:rPr>
        <w:t>.</w:t>
      </w:r>
      <w:r w:rsidR="00133A64" w:rsidRPr="00133A64">
        <w:rPr>
          <w:sz w:val="28"/>
          <w:szCs w:val="28"/>
        </w:rPr>
        <w:t>2</w:t>
      </w:r>
      <w:r w:rsidR="007737CE" w:rsidRPr="00133A64">
        <w:rPr>
          <w:sz w:val="28"/>
          <w:szCs w:val="28"/>
        </w:rPr>
        <w:t>. читать в следующей редакции «</w:t>
      </w:r>
      <w:r w:rsidR="00133A64" w:rsidRPr="00133A64">
        <w:rPr>
          <w:sz w:val="28"/>
          <w:szCs w:val="28"/>
        </w:rPr>
        <w:t xml:space="preserve">2.2. Затраты на техническое обслуживание и </w:t>
      </w:r>
      <w:proofErr w:type="spellStart"/>
      <w:r w:rsidR="00133A64" w:rsidRPr="00133A64">
        <w:rPr>
          <w:sz w:val="28"/>
          <w:szCs w:val="28"/>
        </w:rPr>
        <w:t>регламентно</w:t>
      </w:r>
      <w:proofErr w:type="spellEnd"/>
      <w:r w:rsidR="00133A64" w:rsidRPr="00133A64">
        <w:rPr>
          <w:sz w:val="28"/>
          <w:szCs w:val="28"/>
        </w:rPr>
        <w:t>-профилактический ремонт вычислительной техники:</w:t>
      </w:r>
    </w:p>
    <w:p w:rsidR="00133A64" w:rsidRPr="00C212E8" w:rsidRDefault="00133A64" w:rsidP="00133A64">
      <w:pPr>
        <w:pStyle w:val="a3"/>
        <w:ind w:firstLine="709"/>
        <w:jc w:val="both"/>
        <w:rPr>
          <w:sz w:val="28"/>
          <w:szCs w:val="28"/>
        </w:rPr>
      </w:pPr>
      <w:r w:rsidRPr="00C212E8">
        <w:rPr>
          <w:sz w:val="28"/>
          <w:szCs w:val="28"/>
        </w:rPr>
        <w:t xml:space="preserve">- фактическое количество вычислительной техники: 10 стационарных </w:t>
      </w:r>
      <w:r w:rsidRPr="00C212E8">
        <w:rPr>
          <w:sz w:val="28"/>
          <w:szCs w:val="28"/>
        </w:rPr>
        <w:lastRenderedPageBreak/>
        <w:t>компьютеров и моноблоков; 7 ноутбуков.</w:t>
      </w:r>
    </w:p>
    <w:p w:rsidR="00133A64" w:rsidRPr="00C212E8" w:rsidRDefault="00133A64" w:rsidP="00133A64">
      <w:pPr>
        <w:pStyle w:val="a3"/>
        <w:ind w:firstLine="709"/>
        <w:jc w:val="both"/>
        <w:rPr>
          <w:sz w:val="28"/>
          <w:szCs w:val="28"/>
        </w:rPr>
      </w:pPr>
      <w:r w:rsidRPr="00C212E8">
        <w:rPr>
          <w:sz w:val="28"/>
          <w:szCs w:val="28"/>
        </w:rPr>
        <w:t xml:space="preserve">- </w:t>
      </w:r>
      <w:proofErr w:type="gramStart"/>
      <w:r w:rsidRPr="00C212E8">
        <w:rPr>
          <w:sz w:val="28"/>
          <w:szCs w:val="28"/>
        </w:rPr>
        <w:t>ц</w:t>
      </w:r>
      <w:proofErr w:type="gramEnd"/>
      <w:r w:rsidRPr="00C212E8">
        <w:rPr>
          <w:sz w:val="28"/>
          <w:szCs w:val="28"/>
        </w:rPr>
        <w:t xml:space="preserve">ена технического обслуживания и </w:t>
      </w:r>
      <w:proofErr w:type="spellStart"/>
      <w:r w:rsidRPr="00C212E8">
        <w:rPr>
          <w:sz w:val="28"/>
          <w:szCs w:val="28"/>
        </w:rPr>
        <w:t>регламентно</w:t>
      </w:r>
      <w:proofErr w:type="spellEnd"/>
      <w:r w:rsidRPr="00C212E8">
        <w:rPr>
          <w:sz w:val="28"/>
          <w:szCs w:val="28"/>
        </w:rPr>
        <w:t xml:space="preserve">-профилактического ремонта в расчете на 1 единицу вычислительной техники в год: </w:t>
      </w:r>
    </w:p>
    <w:p w:rsidR="00133A64" w:rsidRPr="00C212E8" w:rsidRDefault="00133A64" w:rsidP="00133A64">
      <w:pPr>
        <w:pStyle w:val="a3"/>
        <w:ind w:firstLine="709"/>
        <w:jc w:val="both"/>
        <w:rPr>
          <w:sz w:val="28"/>
          <w:szCs w:val="28"/>
        </w:rPr>
      </w:pPr>
      <w:r w:rsidRPr="00C212E8">
        <w:rPr>
          <w:sz w:val="28"/>
          <w:szCs w:val="28"/>
        </w:rPr>
        <w:t>Персональные компьютеры (системный блок) 2 единицы:</w:t>
      </w:r>
    </w:p>
    <w:tbl>
      <w:tblPr>
        <w:tblStyle w:val="a5"/>
        <w:tblW w:w="9606" w:type="dxa"/>
        <w:tblInd w:w="253" w:type="dxa"/>
        <w:tblLook w:val="04A0" w:firstRow="1" w:lastRow="0" w:firstColumn="1" w:lastColumn="0" w:noHBand="0" w:noVBand="1"/>
      </w:tblPr>
      <w:tblGrid>
        <w:gridCol w:w="817"/>
        <w:gridCol w:w="6655"/>
        <w:gridCol w:w="2134"/>
      </w:tblGrid>
      <w:tr w:rsidR="00133A64" w:rsidRPr="00596AD8" w:rsidTr="00133A64">
        <w:trPr>
          <w:trHeight w:val="138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Наименование работ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 xml:space="preserve">Цена в расчете на 1 единицу в год </w:t>
            </w:r>
          </w:p>
        </w:tc>
      </w:tr>
      <w:tr w:rsidR="00133A64" w:rsidRPr="00596AD8" w:rsidTr="00133A64">
        <w:trPr>
          <w:trHeight w:val="138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Диагностика неисправности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1200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Техническое обслуживание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1500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(установка) материнской платы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2500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(установка) CD/ DVD-привода; видео/ звуковой/ сетевой карты/ TV-тюнера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800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(установка) блока питания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1800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(установка) жесткого диска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3700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(установка) модуля памяти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3700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(установка) процессора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2000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(установка) кулера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800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шлейфа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500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Профилактика системного блока (Чистка от пыли системного блока (без учета блока питания), смазка кулера, замена </w:t>
            </w:r>
            <w:proofErr w:type="spellStart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термоинтерфейса</w:t>
            </w:r>
            <w:proofErr w:type="spellEnd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)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800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12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Комплексная профилактика системного блока (Чистка от пыли системного блока, блока питания, смазка кулера, замена </w:t>
            </w:r>
            <w:proofErr w:type="spellStart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термоинтерфейса</w:t>
            </w:r>
            <w:proofErr w:type="spellEnd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)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1560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13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Замена </w:t>
            </w:r>
            <w:proofErr w:type="spellStart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термоинтерфейса</w:t>
            </w:r>
            <w:proofErr w:type="spellEnd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 на процессоре /видеокарте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800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14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Оптимизация внутреннего пространства системного блока (Стяжка, прокладка, крепление проводов/шлейфов)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500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15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Создание рабочего места (Услуга включает в себя распаковку и установку оборудования, подключение внешних устройств (монитор/клавиатура/мышь))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800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16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Подключение периферийного оборудования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970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17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Установка лицензионной операционной системы 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2000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18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Настройка BIOS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400</w:t>
            </w:r>
          </w:p>
        </w:tc>
      </w:tr>
      <w:tr w:rsidR="00133A64" w:rsidRPr="00C25FEF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19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Копирование информации 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color w:val="000000"/>
                <w:kern w:val="1"/>
                <w:sz w:val="24"/>
                <w:szCs w:val="24"/>
                <w:lang w:eastAsia="hi-IN" w:bidi="hi-IN"/>
              </w:rPr>
              <w:t>700</w:t>
            </w:r>
          </w:p>
        </w:tc>
      </w:tr>
    </w:tbl>
    <w:p w:rsidR="00133A64" w:rsidRPr="00C25FEF" w:rsidRDefault="00133A64" w:rsidP="00133A64">
      <w:pPr>
        <w:pStyle w:val="a3"/>
        <w:ind w:firstLine="709"/>
        <w:jc w:val="both"/>
        <w:rPr>
          <w:sz w:val="24"/>
          <w:szCs w:val="24"/>
        </w:rPr>
      </w:pPr>
    </w:p>
    <w:p w:rsidR="00133A64" w:rsidRPr="00133A64" w:rsidRDefault="00133A64" w:rsidP="00133A64">
      <w:pPr>
        <w:pStyle w:val="a3"/>
        <w:ind w:firstLine="709"/>
        <w:jc w:val="both"/>
        <w:rPr>
          <w:sz w:val="28"/>
          <w:szCs w:val="28"/>
        </w:rPr>
      </w:pPr>
      <w:r w:rsidRPr="00133A64">
        <w:rPr>
          <w:sz w:val="28"/>
          <w:szCs w:val="28"/>
        </w:rPr>
        <w:t>Ноутбуки 7 единиц:</w:t>
      </w:r>
    </w:p>
    <w:p w:rsidR="00133A64" w:rsidRPr="00596AD8" w:rsidRDefault="00133A64" w:rsidP="00133A64">
      <w:pPr>
        <w:pStyle w:val="a3"/>
        <w:ind w:firstLine="709"/>
        <w:jc w:val="both"/>
        <w:rPr>
          <w:sz w:val="24"/>
          <w:szCs w:val="24"/>
          <w:highlight w:val="yellow"/>
        </w:rPr>
      </w:pPr>
    </w:p>
    <w:tbl>
      <w:tblPr>
        <w:tblStyle w:val="a5"/>
        <w:tblW w:w="9606" w:type="dxa"/>
        <w:tblInd w:w="253" w:type="dxa"/>
        <w:tblLook w:val="04A0" w:firstRow="1" w:lastRow="0" w:firstColumn="1" w:lastColumn="0" w:noHBand="0" w:noVBand="1"/>
      </w:tblPr>
      <w:tblGrid>
        <w:gridCol w:w="817"/>
        <w:gridCol w:w="6655"/>
        <w:gridCol w:w="2134"/>
      </w:tblGrid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Наименование работ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 xml:space="preserve">Цена в расчете на 1 единицу в год 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Диагностика неисправности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1200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Техническое обслуживание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1500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lang w:eastAsia="hi-IN" w:bidi="hi-IN"/>
              </w:rPr>
              <w:t>Замена матрицы экрана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3000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lang w:eastAsia="hi-IN" w:bidi="hi-IN"/>
              </w:rPr>
              <w:t>Замена клавиатуры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3000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жесткого диска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3700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оперативной памяти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3700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системы охлаждения ноутбука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3000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шлейфа матрицы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700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9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Установка лицензионной операционной системы 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2000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10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Настройка BIOS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400</w:t>
            </w:r>
          </w:p>
        </w:tc>
      </w:tr>
      <w:tr w:rsidR="00133A64" w:rsidRPr="00C25FEF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11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Копирование информации 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700</w:t>
            </w:r>
          </w:p>
        </w:tc>
      </w:tr>
    </w:tbl>
    <w:p w:rsidR="00133A64" w:rsidRPr="00C25FEF" w:rsidRDefault="00133A64" w:rsidP="00133A64">
      <w:pPr>
        <w:pStyle w:val="a3"/>
        <w:ind w:firstLine="709"/>
        <w:jc w:val="both"/>
        <w:rPr>
          <w:sz w:val="24"/>
          <w:szCs w:val="24"/>
        </w:rPr>
      </w:pPr>
    </w:p>
    <w:p w:rsidR="00133A64" w:rsidRPr="00133A64" w:rsidRDefault="00133A64" w:rsidP="00133A64">
      <w:pPr>
        <w:pStyle w:val="a3"/>
        <w:ind w:firstLine="709"/>
        <w:jc w:val="both"/>
        <w:rPr>
          <w:sz w:val="28"/>
          <w:szCs w:val="28"/>
        </w:rPr>
      </w:pPr>
      <w:r w:rsidRPr="00133A64">
        <w:rPr>
          <w:sz w:val="28"/>
          <w:szCs w:val="28"/>
        </w:rPr>
        <w:lastRenderedPageBreak/>
        <w:t>Моноблок 8 единиц:</w:t>
      </w:r>
    </w:p>
    <w:p w:rsidR="00133A64" w:rsidRPr="00596AD8" w:rsidRDefault="00133A64" w:rsidP="00133A64">
      <w:pPr>
        <w:pStyle w:val="a3"/>
        <w:ind w:firstLine="709"/>
        <w:jc w:val="both"/>
        <w:rPr>
          <w:sz w:val="24"/>
          <w:szCs w:val="24"/>
          <w:highlight w:val="yellow"/>
        </w:rPr>
      </w:pPr>
    </w:p>
    <w:tbl>
      <w:tblPr>
        <w:tblStyle w:val="a5"/>
        <w:tblW w:w="9606" w:type="dxa"/>
        <w:tblInd w:w="253" w:type="dxa"/>
        <w:tblLook w:val="04A0" w:firstRow="1" w:lastRow="0" w:firstColumn="1" w:lastColumn="0" w:noHBand="0" w:noVBand="1"/>
      </w:tblPr>
      <w:tblGrid>
        <w:gridCol w:w="817"/>
        <w:gridCol w:w="6655"/>
        <w:gridCol w:w="2134"/>
      </w:tblGrid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Наименование работ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 xml:space="preserve">Цена в расчете на 1 единицу в год 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pStyle w:val="a3"/>
              <w:jc w:val="both"/>
              <w:rPr>
                <w:sz w:val="24"/>
                <w:szCs w:val="24"/>
              </w:rPr>
            </w:pPr>
            <w:r w:rsidRPr="00133A64">
              <w:rPr>
                <w:sz w:val="24"/>
                <w:szCs w:val="24"/>
              </w:rPr>
              <w:t>1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Диагностика неисправности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1200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pStyle w:val="a3"/>
              <w:jc w:val="both"/>
              <w:rPr>
                <w:sz w:val="24"/>
                <w:szCs w:val="24"/>
              </w:rPr>
            </w:pPr>
            <w:r w:rsidRPr="00133A64">
              <w:rPr>
                <w:sz w:val="24"/>
                <w:szCs w:val="24"/>
              </w:rPr>
              <w:t>2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Техническое обслуживание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1500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pStyle w:val="a3"/>
              <w:jc w:val="both"/>
              <w:rPr>
                <w:sz w:val="24"/>
                <w:szCs w:val="24"/>
              </w:rPr>
            </w:pPr>
            <w:r w:rsidRPr="00133A64">
              <w:rPr>
                <w:sz w:val="24"/>
                <w:szCs w:val="24"/>
              </w:rPr>
              <w:t>3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lang w:eastAsia="hi-IN" w:bidi="hi-IN"/>
              </w:rPr>
              <w:t>Замена матрицы экрана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3000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pStyle w:val="a3"/>
              <w:jc w:val="both"/>
              <w:rPr>
                <w:sz w:val="24"/>
                <w:szCs w:val="24"/>
              </w:rPr>
            </w:pPr>
            <w:r w:rsidRPr="00133A64">
              <w:rPr>
                <w:sz w:val="24"/>
                <w:szCs w:val="24"/>
              </w:rPr>
              <w:t>4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Замена оперативной памяти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3700</w:t>
            </w:r>
          </w:p>
        </w:tc>
      </w:tr>
      <w:tr w:rsidR="00133A64" w:rsidRPr="00596AD8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pStyle w:val="a3"/>
              <w:jc w:val="both"/>
              <w:rPr>
                <w:sz w:val="24"/>
                <w:szCs w:val="24"/>
              </w:rPr>
            </w:pPr>
            <w:r w:rsidRPr="00133A64">
              <w:rPr>
                <w:sz w:val="24"/>
                <w:szCs w:val="24"/>
              </w:rPr>
              <w:t>5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pStyle w:val="a3"/>
              <w:rPr>
                <w:sz w:val="24"/>
                <w:szCs w:val="24"/>
              </w:rPr>
            </w:pPr>
            <w:r w:rsidRPr="00133A64">
              <w:rPr>
                <w:sz w:val="24"/>
                <w:szCs w:val="24"/>
              </w:rPr>
              <w:t xml:space="preserve">Замена жёсткого диска 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pStyle w:val="a3"/>
              <w:ind w:firstLine="709"/>
              <w:jc w:val="both"/>
              <w:rPr>
                <w:sz w:val="24"/>
                <w:szCs w:val="24"/>
              </w:rPr>
            </w:pPr>
            <w:r w:rsidRPr="00133A64">
              <w:rPr>
                <w:sz w:val="24"/>
                <w:szCs w:val="24"/>
              </w:rPr>
              <w:t xml:space="preserve">            3700</w:t>
            </w:r>
          </w:p>
        </w:tc>
      </w:tr>
      <w:tr w:rsidR="00133A64" w:rsidRPr="00C25FEF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Установка лицензионной операционной системы 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2000</w:t>
            </w:r>
          </w:p>
        </w:tc>
      </w:tr>
      <w:tr w:rsidR="00133A64" w:rsidRPr="00C25FEF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Настройка BIOS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400</w:t>
            </w:r>
          </w:p>
        </w:tc>
      </w:tr>
      <w:tr w:rsidR="00133A64" w:rsidRPr="00C25FEF" w:rsidTr="00133A64">
        <w:trPr>
          <w:trHeight w:val="99"/>
        </w:trPr>
        <w:tc>
          <w:tcPr>
            <w:tcW w:w="817" w:type="dxa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8</w:t>
            </w:r>
          </w:p>
        </w:tc>
        <w:tc>
          <w:tcPr>
            <w:tcW w:w="6655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Копирование информации </w:t>
            </w:r>
          </w:p>
        </w:tc>
        <w:tc>
          <w:tcPr>
            <w:tcW w:w="2134" w:type="dxa"/>
            <w:vAlign w:val="bottom"/>
          </w:tcPr>
          <w:p w:rsidR="00133A64" w:rsidRPr="00133A64" w:rsidRDefault="00133A64" w:rsidP="00133A6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133A64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700</w:t>
            </w:r>
          </w:p>
        </w:tc>
      </w:tr>
    </w:tbl>
    <w:p w:rsidR="00387F73" w:rsidRDefault="00387F73" w:rsidP="00387F73">
      <w:pPr>
        <w:pStyle w:val="a3"/>
        <w:ind w:firstLine="709"/>
        <w:jc w:val="both"/>
        <w:rPr>
          <w:sz w:val="28"/>
          <w:szCs w:val="28"/>
        </w:rPr>
      </w:pPr>
    </w:p>
    <w:p w:rsidR="00387F73" w:rsidRPr="00387F73" w:rsidRDefault="00133A64" w:rsidP="00387F7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В пункт 2.4 добавляем</w:t>
      </w:r>
      <w:r w:rsidR="00387F73">
        <w:rPr>
          <w:sz w:val="28"/>
          <w:szCs w:val="28"/>
        </w:rPr>
        <w:t xml:space="preserve"> таблицу </w:t>
      </w:r>
      <w:r w:rsidR="00387F73" w:rsidRPr="00387F73">
        <w:rPr>
          <w:sz w:val="28"/>
          <w:szCs w:val="28"/>
        </w:rPr>
        <w:t xml:space="preserve">«МФУ </w:t>
      </w:r>
      <w:proofErr w:type="spellStart"/>
      <w:r w:rsidR="00387F73" w:rsidRPr="00387F73">
        <w:rPr>
          <w:sz w:val="28"/>
          <w:szCs w:val="28"/>
        </w:rPr>
        <w:t>Kyocera</w:t>
      </w:r>
      <w:proofErr w:type="spellEnd"/>
      <w:r w:rsidR="00387F73" w:rsidRPr="00387F73">
        <w:rPr>
          <w:sz w:val="28"/>
          <w:szCs w:val="28"/>
        </w:rPr>
        <w:t xml:space="preserve"> М-2540 </w:t>
      </w:r>
      <w:r w:rsidR="00387F73" w:rsidRPr="00387F73">
        <w:rPr>
          <w:sz w:val="28"/>
          <w:szCs w:val="28"/>
          <w:lang w:val="en-US"/>
        </w:rPr>
        <w:t>DN</w:t>
      </w:r>
      <w:r w:rsidR="00387F73" w:rsidRPr="00387F73">
        <w:rPr>
          <w:sz w:val="28"/>
          <w:szCs w:val="28"/>
        </w:rPr>
        <w:t xml:space="preserve"> (лазерный, дуплекс):</w:t>
      </w:r>
    </w:p>
    <w:p w:rsidR="00387F73" w:rsidRPr="00387F73" w:rsidRDefault="00387F73" w:rsidP="00387F73">
      <w:pPr>
        <w:pStyle w:val="a3"/>
        <w:ind w:firstLine="709"/>
        <w:jc w:val="both"/>
        <w:rPr>
          <w:sz w:val="28"/>
          <w:szCs w:val="28"/>
          <w:highlight w:val="yellow"/>
        </w:rPr>
      </w:pPr>
    </w:p>
    <w:tbl>
      <w:tblPr>
        <w:tblStyle w:val="22"/>
        <w:tblW w:w="9606" w:type="dxa"/>
        <w:tblInd w:w="253" w:type="dxa"/>
        <w:tblLook w:val="04A0" w:firstRow="1" w:lastRow="0" w:firstColumn="1" w:lastColumn="0" w:noHBand="0" w:noVBand="1"/>
      </w:tblPr>
      <w:tblGrid>
        <w:gridCol w:w="817"/>
        <w:gridCol w:w="6655"/>
        <w:gridCol w:w="2134"/>
      </w:tblGrid>
      <w:tr w:rsidR="00387F73" w:rsidRPr="00F3001B" w:rsidTr="005119C4">
        <w:trPr>
          <w:trHeight w:val="99"/>
        </w:trPr>
        <w:tc>
          <w:tcPr>
            <w:tcW w:w="817" w:type="dxa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387F73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387F73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6655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Наименование работ</w:t>
            </w:r>
          </w:p>
        </w:tc>
        <w:tc>
          <w:tcPr>
            <w:tcW w:w="2134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 xml:space="preserve">Цена в расчете на 1 единицу в год </w:t>
            </w:r>
          </w:p>
        </w:tc>
      </w:tr>
      <w:tr w:rsidR="00387F73" w:rsidRPr="00F3001B" w:rsidTr="005119C4">
        <w:trPr>
          <w:trHeight w:val="99"/>
        </w:trPr>
        <w:tc>
          <w:tcPr>
            <w:tcW w:w="817" w:type="dxa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1</w:t>
            </w:r>
          </w:p>
        </w:tc>
        <w:tc>
          <w:tcPr>
            <w:tcW w:w="6655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lang w:eastAsia="hi-IN" w:bidi="hi-IN"/>
              </w:rPr>
              <w:t>Диагностика одного блока (диагностика явно выраженной неисправности, заявленной заказчиком)</w:t>
            </w:r>
          </w:p>
        </w:tc>
        <w:tc>
          <w:tcPr>
            <w:tcW w:w="2134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800</w:t>
            </w:r>
          </w:p>
        </w:tc>
      </w:tr>
      <w:tr w:rsidR="00387F73" w:rsidRPr="00F3001B" w:rsidTr="005119C4">
        <w:trPr>
          <w:trHeight w:val="99"/>
        </w:trPr>
        <w:tc>
          <w:tcPr>
            <w:tcW w:w="817" w:type="dxa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2</w:t>
            </w:r>
          </w:p>
        </w:tc>
        <w:tc>
          <w:tcPr>
            <w:tcW w:w="6655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lang w:eastAsia="hi-IN" w:bidi="hi-IN"/>
              </w:rPr>
              <w:t>Диагностика комплексная (проверка работоспособности всех узлов или диагностика заявленного заказчиком "плавающего" (проявляющегося периодически) дефекта)</w:t>
            </w:r>
          </w:p>
        </w:tc>
        <w:tc>
          <w:tcPr>
            <w:tcW w:w="2134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1 600</w:t>
            </w:r>
          </w:p>
        </w:tc>
      </w:tr>
      <w:tr w:rsidR="00387F73" w:rsidRPr="00F3001B" w:rsidTr="005119C4">
        <w:trPr>
          <w:trHeight w:val="99"/>
        </w:trPr>
        <w:tc>
          <w:tcPr>
            <w:tcW w:w="817" w:type="dxa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3</w:t>
            </w:r>
          </w:p>
        </w:tc>
        <w:tc>
          <w:tcPr>
            <w:tcW w:w="6655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lang w:eastAsia="hi-IN" w:bidi="hi-IN"/>
              </w:rPr>
              <w:t>Техническое обслуживание</w:t>
            </w:r>
          </w:p>
        </w:tc>
        <w:tc>
          <w:tcPr>
            <w:tcW w:w="2134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1 000</w:t>
            </w:r>
          </w:p>
        </w:tc>
      </w:tr>
      <w:tr w:rsidR="00387F73" w:rsidRPr="00F3001B" w:rsidTr="005119C4">
        <w:trPr>
          <w:trHeight w:val="99"/>
        </w:trPr>
        <w:tc>
          <w:tcPr>
            <w:tcW w:w="817" w:type="dxa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4</w:t>
            </w:r>
          </w:p>
        </w:tc>
        <w:tc>
          <w:tcPr>
            <w:tcW w:w="6655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lang w:eastAsia="hi-IN" w:bidi="hi-IN"/>
              </w:rPr>
              <w:t>Профилактика комплексная (в случаях очень сильного загрязнения аппарата)</w:t>
            </w:r>
          </w:p>
        </w:tc>
        <w:tc>
          <w:tcPr>
            <w:tcW w:w="2134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1 500</w:t>
            </w:r>
          </w:p>
        </w:tc>
      </w:tr>
      <w:tr w:rsidR="00387F73" w:rsidRPr="00F3001B" w:rsidTr="005119C4">
        <w:trPr>
          <w:trHeight w:val="99"/>
        </w:trPr>
        <w:tc>
          <w:tcPr>
            <w:tcW w:w="817" w:type="dxa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5</w:t>
            </w:r>
          </w:p>
        </w:tc>
        <w:tc>
          <w:tcPr>
            <w:tcW w:w="6655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lang w:eastAsia="hi-IN" w:bidi="hi-IN"/>
              </w:rPr>
              <w:t>Ремонт 1 категории (работа по устранению неисправности аппарата с частичной разборкой аппарата, сброс счетчиков, ошибок)</w:t>
            </w:r>
          </w:p>
        </w:tc>
        <w:tc>
          <w:tcPr>
            <w:tcW w:w="2134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 w:cs="Mangal"/>
                <w:color w:val="000000"/>
                <w:kern w:val="1"/>
                <w:sz w:val="24"/>
                <w:szCs w:val="24"/>
                <w:lang w:eastAsia="hi-IN" w:bidi="hi-IN"/>
              </w:rPr>
              <w:t>800</w:t>
            </w:r>
          </w:p>
        </w:tc>
      </w:tr>
      <w:tr w:rsidR="00387F73" w:rsidRPr="00F3001B" w:rsidTr="005119C4">
        <w:trPr>
          <w:trHeight w:val="99"/>
        </w:trPr>
        <w:tc>
          <w:tcPr>
            <w:tcW w:w="817" w:type="dxa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6</w:t>
            </w:r>
          </w:p>
        </w:tc>
        <w:tc>
          <w:tcPr>
            <w:tcW w:w="6655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lang w:eastAsia="hi-IN" w:bidi="hi-IN"/>
              </w:rPr>
              <w:t>Ремонт 2 категории (снятие и ремонт одного функционального узла аппарата)</w:t>
            </w:r>
          </w:p>
        </w:tc>
        <w:tc>
          <w:tcPr>
            <w:tcW w:w="2134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val="en-US" w:eastAsia="hi-IN" w:bidi="hi-IN"/>
              </w:rPr>
            </w:pPr>
            <w:r w:rsidRPr="00387F73">
              <w:rPr>
                <w:rFonts w:eastAsia="SimSun" w:cs="Mangal"/>
                <w:color w:val="000000"/>
                <w:kern w:val="1"/>
                <w:sz w:val="24"/>
                <w:szCs w:val="24"/>
                <w:lang w:val="en-US" w:eastAsia="hi-IN" w:bidi="hi-IN"/>
              </w:rPr>
              <w:t>2700</w:t>
            </w:r>
          </w:p>
        </w:tc>
      </w:tr>
      <w:tr w:rsidR="00387F73" w:rsidRPr="00C25FEF" w:rsidTr="005119C4">
        <w:trPr>
          <w:trHeight w:val="99"/>
        </w:trPr>
        <w:tc>
          <w:tcPr>
            <w:tcW w:w="817" w:type="dxa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szCs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7</w:t>
            </w:r>
          </w:p>
        </w:tc>
        <w:tc>
          <w:tcPr>
            <w:tcW w:w="6655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lang w:eastAsia="hi-IN" w:bidi="hi-IN"/>
              </w:rPr>
            </w:pPr>
            <w:r w:rsidRPr="00387F73">
              <w:rPr>
                <w:rFonts w:eastAsia="SimSun"/>
                <w:kern w:val="1"/>
                <w:sz w:val="24"/>
                <w:lang w:eastAsia="hi-IN" w:bidi="hi-IN"/>
              </w:rPr>
              <w:t>Ремонт 3 категории (снятие и ремонт двух и более функциональных узлов аппарата, ремонт плат электроники)</w:t>
            </w:r>
          </w:p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rPr>
                <w:rFonts w:eastAsia="SimSun"/>
                <w:kern w:val="1"/>
                <w:sz w:val="24"/>
                <w:lang w:eastAsia="hi-IN" w:bidi="hi-IN"/>
              </w:rPr>
            </w:pPr>
          </w:p>
        </w:tc>
        <w:tc>
          <w:tcPr>
            <w:tcW w:w="2134" w:type="dxa"/>
            <w:vAlign w:val="bottom"/>
          </w:tcPr>
          <w:p w:rsidR="00387F73" w:rsidRPr="00387F73" w:rsidRDefault="00387F73" w:rsidP="005119C4">
            <w:pPr>
              <w:widowControl w:val="0"/>
              <w:suppressAutoHyphens/>
              <w:overflowPunct/>
              <w:autoSpaceDE/>
              <w:autoSpaceDN/>
              <w:adjustRightInd/>
              <w:jc w:val="right"/>
              <w:rPr>
                <w:rFonts w:eastAsia="SimSun" w:cs="Mangal"/>
                <w:color w:val="000000"/>
                <w:kern w:val="1"/>
                <w:sz w:val="24"/>
                <w:szCs w:val="24"/>
                <w:lang w:val="en-US" w:eastAsia="hi-IN" w:bidi="hi-IN"/>
              </w:rPr>
            </w:pPr>
            <w:r w:rsidRPr="00387F73">
              <w:rPr>
                <w:rFonts w:eastAsia="SimSun" w:cs="Mangal"/>
                <w:color w:val="000000"/>
                <w:kern w:val="1"/>
                <w:sz w:val="24"/>
                <w:szCs w:val="24"/>
                <w:lang w:val="en-US" w:eastAsia="hi-IN" w:bidi="hi-IN"/>
              </w:rPr>
              <w:t>3700</w:t>
            </w:r>
          </w:p>
        </w:tc>
      </w:tr>
    </w:tbl>
    <w:p w:rsidR="00133A64" w:rsidRDefault="00133A64" w:rsidP="00AE4A4F">
      <w:pPr>
        <w:pStyle w:val="a4"/>
        <w:overflowPunct/>
        <w:ind w:left="0" w:firstLine="709"/>
        <w:jc w:val="both"/>
        <w:rPr>
          <w:sz w:val="28"/>
          <w:szCs w:val="28"/>
        </w:rPr>
      </w:pPr>
    </w:p>
    <w:p w:rsidR="00387F73" w:rsidRPr="00387F73" w:rsidRDefault="00387F73" w:rsidP="00387F73">
      <w:pPr>
        <w:pStyle w:val="a3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387F73">
        <w:rPr>
          <w:sz w:val="28"/>
          <w:szCs w:val="28"/>
        </w:rPr>
        <w:t xml:space="preserve">Пункт </w:t>
      </w:r>
      <w:r>
        <w:rPr>
          <w:sz w:val="28"/>
          <w:szCs w:val="28"/>
        </w:rPr>
        <w:t>3</w:t>
      </w:r>
      <w:r w:rsidRPr="00387F73">
        <w:rPr>
          <w:sz w:val="28"/>
          <w:szCs w:val="28"/>
        </w:rPr>
        <w:t>.</w:t>
      </w:r>
      <w:r>
        <w:rPr>
          <w:sz w:val="28"/>
          <w:szCs w:val="28"/>
        </w:rPr>
        <w:t>1</w:t>
      </w:r>
      <w:r w:rsidRPr="00387F73">
        <w:rPr>
          <w:sz w:val="28"/>
          <w:szCs w:val="28"/>
        </w:rPr>
        <w:t>. читать в следующей редакции</w:t>
      </w:r>
      <w:r>
        <w:rPr>
          <w:sz w:val="28"/>
          <w:szCs w:val="28"/>
        </w:rPr>
        <w:t xml:space="preserve"> «</w:t>
      </w:r>
      <w:r w:rsidRPr="00387F73">
        <w:rPr>
          <w:sz w:val="28"/>
          <w:szCs w:val="28"/>
        </w:rPr>
        <w:t>3.1.Расчеты затрат на оплату услуг по сопровождению программного обеспечения:</w:t>
      </w:r>
    </w:p>
    <w:p w:rsidR="00387F73" w:rsidRPr="00C25FEF" w:rsidRDefault="00387F73" w:rsidP="00387F73">
      <w:pPr>
        <w:pStyle w:val="a3"/>
        <w:ind w:firstLine="709"/>
        <w:jc w:val="both"/>
        <w:rPr>
          <w:sz w:val="24"/>
          <w:szCs w:val="24"/>
        </w:rPr>
      </w:pP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4537"/>
        <w:gridCol w:w="2242"/>
        <w:gridCol w:w="2826"/>
      </w:tblGrid>
      <w:tr w:rsidR="00387F73" w:rsidRPr="00C25FEF" w:rsidTr="005119C4">
        <w:tc>
          <w:tcPr>
            <w:tcW w:w="4537" w:type="dxa"/>
          </w:tcPr>
          <w:p w:rsidR="00387F73" w:rsidRPr="00C25FEF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242" w:type="dxa"/>
          </w:tcPr>
          <w:p w:rsidR="00387F73" w:rsidRPr="00C25FEF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Количество</w:t>
            </w:r>
          </w:p>
        </w:tc>
        <w:tc>
          <w:tcPr>
            <w:tcW w:w="2826" w:type="dxa"/>
          </w:tcPr>
          <w:p w:rsidR="00387F73" w:rsidRPr="00C25FEF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Цена за единицу</w:t>
            </w:r>
          </w:p>
        </w:tc>
      </w:tr>
      <w:tr w:rsidR="00387F73" w:rsidRPr="00C25FEF" w:rsidTr="005119C4">
        <w:tc>
          <w:tcPr>
            <w:tcW w:w="4537" w:type="dxa"/>
          </w:tcPr>
          <w:p w:rsidR="00387F73" w:rsidRPr="00C25FEF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Информационно-технологического сопровождения</w:t>
            </w:r>
            <w:r w:rsidRPr="00833FF4">
              <w:rPr>
                <w:sz w:val="24"/>
                <w:szCs w:val="24"/>
              </w:rPr>
              <w:t xml:space="preserve"> </w:t>
            </w:r>
            <w:r w:rsidRPr="00C25FEF">
              <w:rPr>
                <w:sz w:val="24"/>
                <w:szCs w:val="24"/>
              </w:rPr>
              <w:t>на персональных компьютерах программных продуктов семейства «1С</w:t>
            </w:r>
            <w:proofErr w:type="gramStart"/>
            <w:r w:rsidRPr="00C25FEF">
              <w:rPr>
                <w:sz w:val="24"/>
                <w:szCs w:val="24"/>
              </w:rPr>
              <w:t>:П</w:t>
            </w:r>
            <w:proofErr w:type="gramEnd"/>
            <w:r w:rsidRPr="00C25FEF">
              <w:rPr>
                <w:sz w:val="24"/>
                <w:szCs w:val="24"/>
              </w:rPr>
              <w:t>редприятие 8»  и «1С: КАМИН: расчет заработной платы для бюджетных учреждений»</w:t>
            </w:r>
          </w:p>
        </w:tc>
        <w:tc>
          <w:tcPr>
            <w:tcW w:w="2242" w:type="dxa"/>
          </w:tcPr>
          <w:p w:rsidR="00387F73" w:rsidRPr="00C25FEF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12 месяцев</w:t>
            </w:r>
          </w:p>
        </w:tc>
        <w:tc>
          <w:tcPr>
            <w:tcW w:w="2826" w:type="dxa"/>
          </w:tcPr>
          <w:p w:rsidR="00387F73" w:rsidRPr="00C25FEF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55000 рублей 00 копеек</w:t>
            </w:r>
          </w:p>
        </w:tc>
      </w:tr>
      <w:tr w:rsidR="00387F73" w:rsidRPr="00C25FEF" w:rsidTr="005119C4">
        <w:tc>
          <w:tcPr>
            <w:tcW w:w="4537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Неисключительных прав (лицензий) на программное обеспечение «ПП Астрал - отчетность» на 1 год</w:t>
            </w:r>
          </w:p>
        </w:tc>
        <w:tc>
          <w:tcPr>
            <w:tcW w:w="2242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1 шт. на рабочее место</w:t>
            </w:r>
          </w:p>
        </w:tc>
        <w:tc>
          <w:tcPr>
            <w:tcW w:w="2826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Не более 6800 рублей 00 копеек</w:t>
            </w:r>
          </w:p>
        </w:tc>
      </w:tr>
      <w:tr w:rsidR="00387F73" w:rsidRPr="00C25FEF" w:rsidTr="005119C4">
        <w:tc>
          <w:tcPr>
            <w:tcW w:w="4537" w:type="dxa"/>
          </w:tcPr>
          <w:p w:rsidR="00387F73" w:rsidRPr="00C25FEF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 xml:space="preserve">Использование базового комплекта нормативно-справочной информации, </w:t>
            </w:r>
            <w:r w:rsidRPr="00C25FEF">
              <w:rPr>
                <w:sz w:val="24"/>
                <w:szCs w:val="24"/>
              </w:rPr>
              <w:lastRenderedPageBreak/>
              <w:t>включая ГЭСН и ФЕР, с годовым обновлением на одно рабочее место ПК «ГРАНД-Смета» Право</w:t>
            </w:r>
          </w:p>
        </w:tc>
        <w:tc>
          <w:tcPr>
            <w:tcW w:w="2242" w:type="dxa"/>
          </w:tcPr>
          <w:p w:rsidR="00387F73" w:rsidRPr="00C25FEF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lastRenderedPageBreak/>
              <w:t>1 шт. на рабочее место</w:t>
            </w:r>
          </w:p>
        </w:tc>
        <w:tc>
          <w:tcPr>
            <w:tcW w:w="2826" w:type="dxa"/>
          </w:tcPr>
          <w:p w:rsidR="00387F73" w:rsidRPr="00C25FEF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15000 рублей 00 копеек</w:t>
            </w:r>
          </w:p>
        </w:tc>
      </w:tr>
    </w:tbl>
    <w:p w:rsidR="00387F73" w:rsidRPr="00387F73" w:rsidRDefault="00387F73" w:rsidP="00387F73">
      <w:pPr>
        <w:pStyle w:val="a3"/>
        <w:ind w:firstLine="709"/>
        <w:jc w:val="both"/>
        <w:rPr>
          <w:sz w:val="28"/>
          <w:szCs w:val="28"/>
        </w:rPr>
      </w:pPr>
      <w:r w:rsidRPr="00387F73">
        <w:rPr>
          <w:sz w:val="28"/>
          <w:szCs w:val="28"/>
        </w:rPr>
        <w:lastRenderedPageBreak/>
        <w:t>1.4. Пункт 3.4. читать в следующей редакции: «3.4. Расчет затрат на ремонт и заправку картриджей:</w:t>
      </w:r>
    </w:p>
    <w:tbl>
      <w:tblPr>
        <w:tblStyle w:val="a5"/>
        <w:tblW w:w="0" w:type="auto"/>
        <w:tblInd w:w="-34" w:type="dxa"/>
        <w:tblLook w:val="04A0" w:firstRow="1" w:lastRow="0" w:firstColumn="1" w:lastColumn="0" w:noHBand="0" w:noVBand="1"/>
      </w:tblPr>
      <w:tblGrid>
        <w:gridCol w:w="1918"/>
        <w:gridCol w:w="1550"/>
        <w:gridCol w:w="1330"/>
        <w:gridCol w:w="1532"/>
        <w:gridCol w:w="1656"/>
        <w:gridCol w:w="1619"/>
      </w:tblGrid>
      <w:tr w:rsidR="00387F73" w:rsidRPr="00387F73" w:rsidTr="005119C4">
        <w:tc>
          <w:tcPr>
            <w:tcW w:w="1918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 xml:space="preserve">Наименование </w:t>
            </w:r>
          </w:p>
        </w:tc>
        <w:tc>
          <w:tcPr>
            <w:tcW w:w="155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 xml:space="preserve">Принтер </w:t>
            </w:r>
            <w:proofErr w:type="spellStart"/>
            <w:r w:rsidRPr="00387F73">
              <w:rPr>
                <w:sz w:val="24"/>
                <w:szCs w:val="24"/>
              </w:rPr>
              <w:t>Canon</w:t>
            </w:r>
            <w:proofErr w:type="spellEnd"/>
            <w:r w:rsidRPr="00387F73">
              <w:rPr>
                <w:sz w:val="24"/>
                <w:szCs w:val="24"/>
              </w:rPr>
              <w:t xml:space="preserve"> LBP-2900</w:t>
            </w:r>
          </w:p>
        </w:tc>
        <w:tc>
          <w:tcPr>
            <w:tcW w:w="133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 xml:space="preserve">Принтер </w:t>
            </w:r>
            <w:r w:rsidRPr="00387F73">
              <w:rPr>
                <w:sz w:val="24"/>
                <w:szCs w:val="24"/>
                <w:lang w:val="en-US"/>
              </w:rPr>
              <w:t>Epson</w:t>
            </w:r>
            <w:r w:rsidRPr="00387F73">
              <w:rPr>
                <w:sz w:val="24"/>
                <w:szCs w:val="24"/>
              </w:rPr>
              <w:t xml:space="preserve"> </w:t>
            </w:r>
            <w:r w:rsidRPr="00387F73">
              <w:rPr>
                <w:sz w:val="24"/>
                <w:szCs w:val="24"/>
                <w:lang w:val="en-US"/>
              </w:rPr>
              <w:t>L</w:t>
            </w:r>
            <w:r w:rsidRPr="00387F73">
              <w:rPr>
                <w:sz w:val="24"/>
                <w:szCs w:val="24"/>
              </w:rPr>
              <w:t>800</w:t>
            </w:r>
          </w:p>
        </w:tc>
        <w:tc>
          <w:tcPr>
            <w:tcW w:w="1532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 xml:space="preserve">МФУ </w:t>
            </w:r>
            <w:proofErr w:type="spellStart"/>
            <w:r w:rsidRPr="00387F73">
              <w:rPr>
                <w:sz w:val="24"/>
                <w:szCs w:val="24"/>
              </w:rPr>
              <w:t>Kyocera</w:t>
            </w:r>
            <w:proofErr w:type="spellEnd"/>
            <w:r w:rsidRPr="00387F73">
              <w:rPr>
                <w:sz w:val="24"/>
                <w:szCs w:val="24"/>
              </w:rPr>
              <w:t xml:space="preserve"> FS-1120 MFP</w:t>
            </w:r>
          </w:p>
        </w:tc>
        <w:tc>
          <w:tcPr>
            <w:tcW w:w="1656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Принтер НР Р1606</w:t>
            </w:r>
          </w:p>
        </w:tc>
        <w:tc>
          <w:tcPr>
            <w:tcW w:w="1619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 xml:space="preserve">МФУ </w:t>
            </w:r>
            <w:proofErr w:type="spellStart"/>
            <w:r w:rsidRPr="00387F73">
              <w:rPr>
                <w:sz w:val="24"/>
                <w:szCs w:val="24"/>
              </w:rPr>
              <w:t>Kyocera</w:t>
            </w:r>
            <w:proofErr w:type="spellEnd"/>
            <w:r w:rsidRPr="00387F73">
              <w:rPr>
                <w:sz w:val="24"/>
                <w:szCs w:val="24"/>
              </w:rPr>
              <w:t xml:space="preserve"> FS-1120 MFP</w:t>
            </w:r>
          </w:p>
        </w:tc>
      </w:tr>
      <w:tr w:rsidR="00387F73" w:rsidRPr="00387F73" w:rsidTr="005119C4">
        <w:tc>
          <w:tcPr>
            <w:tcW w:w="1918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Количество заправок в год</w:t>
            </w:r>
          </w:p>
        </w:tc>
        <w:tc>
          <w:tcPr>
            <w:tcW w:w="155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Не более 6</w:t>
            </w:r>
          </w:p>
        </w:tc>
        <w:tc>
          <w:tcPr>
            <w:tcW w:w="133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Не более 2</w:t>
            </w:r>
          </w:p>
        </w:tc>
        <w:tc>
          <w:tcPr>
            <w:tcW w:w="1532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Не более 8</w:t>
            </w:r>
          </w:p>
        </w:tc>
        <w:tc>
          <w:tcPr>
            <w:tcW w:w="1656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Не более 15</w:t>
            </w:r>
          </w:p>
        </w:tc>
        <w:tc>
          <w:tcPr>
            <w:tcW w:w="1619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  <w:lang w:val="en-US"/>
              </w:rPr>
            </w:pPr>
            <w:proofErr w:type="spellStart"/>
            <w:r w:rsidRPr="00387F73">
              <w:rPr>
                <w:sz w:val="24"/>
                <w:szCs w:val="24"/>
                <w:lang w:val="en-US"/>
              </w:rPr>
              <w:t>Не</w:t>
            </w:r>
            <w:proofErr w:type="spellEnd"/>
            <w:r w:rsidRPr="00387F73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387F73">
              <w:rPr>
                <w:sz w:val="24"/>
                <w:szCs w:val="24"/>
                <w:lang w:val="en-US"/>
              </w:rPr>
              <w:t>более</w:t>
            </w:r>
            <w:proofErr w:type="spellEnd"/>
            <w:r w:rsidRPr="00387F73">
              <w:rPr>
                <w:sz w:val="24"/>
                <w:szCs w:val="24"/>
                <w:lang w:val="en-US"/>
              </w:rPr>
              <w:t xml:space="preserve"> 15</w:t>
            </w:r>
          </w:p>
        </w:tc>
      </w:tr>
      <w:tr w:rsidR="00387F73" w:rsidRPr="00387F73" w:rsidTr="005119C4">
        <w:tc>
          <w:tcPr>
            <w:tcW w:w="1918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Цена предельная на за 1 единицу</w:t>
            </w:r>
          </w:p>
        </w:tc>
        <w:tc>
          <w:tcPr>
            <w:tcW w:w="1550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500</w:t>
            </w:r>
          </w:p>
        </w:tc>
        <w:tc>
          <w:tcPr>
            <w:tcW w:w="1330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2000</w:t>
            </w:r>
          </w:p>
        </w:tc>
        <w:tc>
          <w:tcPr>
            <w:tcW w:w="1532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550</w:t>
            </w:r>
          </w:p>
        </w:tc>
        <w:tc>
          <w:tcPr>
            <w:tcW w:w="1656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500</w:t>
            </w:r>
          </w:p>
        </w:tc>
        <w:tc>
          <w:tcPr>
            <w:tcW w:w="1619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387F73">
              <w:rPr>
                <w:sz w:val="24"/>
                <w:szCs w:val="24"/>
                <w:lang w:val="en-US"/>
              </w:rPr>
              <w:t>750</w:t>
            </w:r>
          </w:p>
        </w:tc>
      </w:tr>
      <w:tr w:rsidR="00387F73" w:rsidRPr="00387F73" w:rsidTr="005119C4">
        <w:tc>
          <w:tcPr>
            <w:tcW w:w="1918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Количество ремонтов в год</w:t>
            </w:r>
          </w:p>
        </w:tc>
        <w:tc>
          <w:tcPr>
            <w:tcW w:w="1550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3</w:t>
            </w:r>
          </w:p>
        </w:tc>
        <w:tc>
          <w:tcPr>
            <w:tcW w:w="1330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1</w:t>
            </w:r>
          </w:p>
        </w:tc>
        <w:tc>
          <w:tcPr>
            <w:tcW w:w="1532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7</w:t>
            </w:r>
          </w:p>
        </w:tc>
        <w:tc>
          <w:tcPr>
            <w:tcW w:w="1619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  <w:lang w:val="en-US"/>
              </w:rPr>
            </w:pPr>
            <w:r w:rsidRPr="00387F73">
              <w:rPr>
                <w:sz w:val="24"/>
                <w:szCs w:val="24"/>
                <w:lang w:val="en-US"/>
              </w:rPr>
              <w:t>6</w:t>
            </w:r>
          </w:p>
        </w:tc>
      </w:tr>
      <w:tr w:rsidR="00387F73" w:rsidRPr="00C25FEF" w:rsidTr="005119C4">
        <w:tc>
          <w:tcPr>
            <w:tcW w:w="1918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Цена предельная на за 1 единицу</w:t>
            </w:r>
          </w:p>
        </w:tc>
        <w:tc>
          <w:tcPr>
            <w:tcW w:w="1550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700</w:t>
            </w:r>
          </w:p>
        </w:tc>
        <w:tc>
          <w:tcPr>
            <w:tcW w:w="1330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1000</w:t>
            </w:r>
          </w:p>
        </w:tc>
        <w:tc>
          <w:tcPr>
            <w:tcW w:w="1532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-</w:t>
            </w:r>
          </w:p>
        </w:tc>
        <w:tc>
          <w:tcPr>
            <w:tcW w:w="1656" w:type="dxa"/>
          </w:tcPr>
          <w:p w:rsidR="00387F73" w:rsidRPr="00387F73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700</w:t>
            </w:r>
          </w:p>
        </w:tc>
        <w:tc>
          <w:tcPr>
            <w:tcW w:w="1619" w:type="dxa"/>
          </w:tcPr>
          <w:p w:rsidR="00387F73" w:rsidRPr="00833FF4" w:rsidRDefault="00387F73" w:rsidP="005119C4">
            <w:pPr>
              <w:pStyle w:val="a3"/>
              <w:jc w:val="center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  <w:lang w:val="en-US"/>
              </w:rPr>
              <w:t>1000</w:t>
            </w:r>
          </w:p>
        </w:tc>
      </w:tr>
    </w:tbl>
    <w:p w:rsidR="00387F73" w:rsidRPr="00C25FEF" w:rsidRDefault="00387F73" w:rsidP="00387F73">
      <w:pPr>
        <w:pStyle w:val="a3"/>
        <w:ind w:left="1095"/>
        <w:jc w:val="both"/>
        <w:rPr>
          <w:sz w:val="24"/>
          <w:szCs w:val="24"/>
        </w:rPr>
      </w:pPr>
    </w:p>
    <w:p w:rsidR="00387F73" w:rsidRPr="00387F73" w:rsidRDefault="00387F73" w:rsidP="00387F73">
      <w:pPr>
        <w:pStyle w:val="a4"/>
        <w:numPr>
          <w:ilvl w:val="1"/>
          <w:numId w:val="18"/>
        </w:numPr>
        <w:ind w:left="0" w:firstLine="709"/>
        <w:jc w:val="both"/>
        <w:rPr>
          <w:sz w:val="28"/>
          <w:szCs w:val="28"/>
          <w:lang w:eastAsia="en-US"/>
        </w:rPr>
      </w:pPr>
      <w:r w:rsidRPr="00387F73">
        <w:rPr>
          <w:sz w:val="28"/>
          <w:szCs w:val="28"/>
        </w:rPr>
        <w:t xml:space="preserve"> Пункт 4.1. читать в следующей редакции: «4.1. Расчет затрат на приобретение принтеров, многофункциональных устройств, копировальных аппаратов и иной оргтехник</w:t>
      </w:r>
      <w:proofErr w:type="gramStart"/>
      <w:r w:rsidRPr="00387F73">
        <w:rPr>
          <w:sz w:val="28"/>
          <w:szCs w:val="28"/>
        </w:rPr>
        <w:t>и</w:t>
      </w:r>
      <w:r w:rsidRPr="00387F73">
        <w:rPr>
          <w:sz w:val="28"/>
          <w:szCs w:val="28"/>
          <w:lang w:eastAsia="en-US"/>
        </w:rPr>
        <w:t>(</w:t>
      </w:r>
      <w:proofErr w:type="gramEnd"/>
      <w:r w:rsidRPr="00387F73">
        <w:rPr>
          <w:sz w:val="28"/>
          <w:szCs w:val="28"/>
          <w:lang w:eastAsia="en-US"/>
        </w:rPr>
        <w:t>максимальный срок полезного использования – 5 лет)</w:t>
      </w:r>
    </w:p>
    <w:p w:rsidR="00387F73" w:rsidRPr="00C25FEF" w:rsidRDefault="00387F73" w:rsidP="00387F73">
      <w:pPr>
        <w:pStyle w:val="a3"/>
        <w:ind w:firstLine="709"/>
        <w:jc w:val="both"/>
        <w:rPr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387F73" w:rsidRPr="00C25FEF" w:rsidTr="005119C4">
        <w:tc>
          <w:tcPr>
            <w:tcW w:w="319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Количество</w:t>
            </w:r>
          </w:p>
        </w:tc>
        <w:tc>
          <w:tcPr>
            <w:tcW w:w="3191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Цена</w:t>
            </w:r>
          </w:p>
        </w:tc>
      </w:tr>
      <w:tr w:rsidR="00387F73" w:rsidRPr="00C25FEF" w:rsidTr="005119C4">
        <w:tc>
          <w:tcPr>
            <w:tcW w:w="319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 xml:space="preserve">Принтер лазерный </w:t>
            </w:r>
            <w:proofErr w:type="gramStart"/>
            <w:r w:rsidRPr="00387F73">
              <w:rPr>
                <w:sz w:val="24"/>
                <w:szCs w:val="24"/>
              </w:rPr>
              <w:t>ч</w:t>
            </w:r>
            <w:proofErr w:type="gramEnd"/>
            <w:r w:rsidRPr="00387F73">
              <w:rPr>
                <w:sz w:val="24"/>
                <w:szCs w:val="24"/>
              </w:rPr>
              <w:t>/б</w:t>
            </w:r>
          </w:p>
        </w:tc>
        <w:tc>
          <w:tcPr>
            <w:tcW w:w="319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1 в расчете на сотрудника, проводящего за компьютером не менее 50% рабочего времени</w:t>
            </w:r>
          </w:p>
        </w:tc>
        <w:tc>
          <w:tcPr>
            <w:tcW w:w="3191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До 35000 рублей 00 копеек</w:t>
            </w:r>
          </w:p>
        </w:tc>
      </w:tr>
      <w:tr w:rsidR="00387F73" w:rsidRPr="00C25FEF" w:rsidTr="005119C4">
        <w:tc>
          <w:tcPr>
            <w:tcW w:w="319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Многофункциональное устройство для печати и копирования в формате А</w:t>
            </w:r>
            <w:proofErr w:type="gramStart"/>
            <w:r w:rsidRPr="00387F73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 xml:space="preserve">1 единица в расчете на каждый кабинет </w:t>
            </w:r>
          </w:p>
        </w:tc>
        <w:tc>
          <w:tcPr>
            <w:tcW w:w="3191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До 70000 рублей 00 копеек</w:t>
            </w:r>
          </w:p>
        </w:tc>
      </w:tr>
      <w:tr w:rsidR="00387F73" w:rsidRPr="00C25FEF" w:rsidTr="005119C4">
        <w:tc>
          <w:tcPr>
            <w:tcW w:w="319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Принтер струйный цветной</w:t>
            </w:r>
          </w:p>
        </w:tc>
        <w:tc>
          <w:tcPr>
            <w:tcW w:w="319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1 единица в расчете на КСП г. Пскова</w:t>
            </w:r>
          </w:p>
        </w:tc>
        <w:tc>
          <w:tcPr>
            <w:tcW w:w="3191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До 30000 рублей 00 копеек</w:t>
            </w:r>
          </w:p>
        </w:tc>
      </w:tr>
    </w:tbl>
    <w:p w:rsidR="00387F73" w:rsidRPr="00387F73" w:rsidRDefault="00387F73" w:rsidP="00387F73">
      <w:pPr>
        <w:pStyle w:val="a4"/>
        <w:numPr>
          <w:ilvl w:val="1"/>
          <w:numId w:val="18"/>
        </w:numPr>
        <w:ind w:left="0" w:firstLine="709"/>
        <w:rPr>
          <w:sz w:val="28"/>
          <w:szCs w:val="28"/>
          <w:lang w:eastAsia="en-US"/>
        </w:rPr>
      </w:pPr>
      <w:r w:rsidRPr="00387F73">
        <w:rPr>
          <w:sz w:val="28"/>
          <w:szCs w:val="28"/>
        </w:rPr>
        <w:t xml:space="preserve"> Пункт 4.2. читать в следующей редакции: «4.2. Расчет затрат на приобретение моноблоко</w:t>
      </w:r>
      <w:proofErr w:type="gramStart"/>
      <w:r w:rsidRPr="00387F73">
        <w:rPr>
          <w:sz w:val="28"/>
          <w:szCs w:val="28"/>
        </w:rPr>
        <w:t>в</w:t>
      </w:r>
      <w:r w:rsidRPr="00387F73">
        <w:rPr>
          <w:sz w:val="28"/>
          <w:szCs w:val="28"/>
          <w:lang w:eastAsia="en-US"/>
        </w:rPr>
        <w:t>(</w:t>
      </w:r>
      <w:proofErr w:type="gramEnd"/>
      <w:r w:rsidRPr="00387F73">
        <w:rPr>
          <w:sz w:val="28"/>
          <w:szCs w:val="28"/>
          <w:lang w:eastAsia="en-US"/>
        </w:rPr>
        <w:t>максимальный срок полезного использования – 5 лет)</w:t>
      </w:r>
    </w:p>
    <w:tbl>
      <w:tblPr>
        <w:tblStyle w:val="a5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3260"/>
        <w:gridCol w:w="3686"/>
      </w:tblGrid>
      <w:tr w:rsidR="00387F73" w:rsidRPr="00F3001B" w:rsidTr="005119C4">
        <w:tc>
          <w:tcPr>
            <w:tcW w:w="2694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Нормативное количество</w:t>
            </w:r>
          </w:p>
        </w:tc>
        <w:tc>
          <w:tcPr>
            <w:tcW w:w="326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Категория сотрудника</w:t>
            </w:r>
          </w:p>
        </w:tc>
        <w:tc>
          <w:tcPr>
            <w:tcW w:w="3686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Цена за единицу</w:t>
            </w:r>
          </w:p>
        </w:tc>
      </w:tr>
      <w:tr w:rsidR="00387F73" w:rsidRPr="00F3001B" w:rsidTr="005119C4">
        <w:tc>
          <w:tcPr>
            <w:tcW w:w="2694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387F73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6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Председатель КСП г. Пскова</w:t>
            </w:r>
          </w:p>
        </w:tc>
        <w:tc>
          <w:tcPr>
            <w:tcW w:w="3686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Предельное значение не более 60000 рублей; возможное значение не более 50000 рублей</w:t>
            </w:r>
          </w:p>
        </w:tc>
      </w:tr>
      <w:tr w:rsidR="00387F73" w:rsidRPr="00F3001B" w:rsidTr="005119C4">
        <w:tc>
          <w:tcPr>
            <w:tcW w:w="2694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387F73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387F73">
              <w:rPr>
                <w:sz w:val="24"/>
                <w:szCs w:val="24"/>
              </w:rPr>
              <w:t xml:space="preserve"> на сотрудника</w:t>
            </w:r>
          </w:p>
        </w:tc>
        <w:tc>
          <w:tcPr>
            <w:tcW w:w="326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387F73">
              <w:rPr>
                <w:sz w:val="24"/>
                <w:szCs w:val="24"/>
              </w:rPr>
              <w:t>Категория «А» лиц, замещающих муниципальные должности; Категория «В», главная должность  (4 группа)</w:t>
            </w:r>
            <w:proofErr w:type="gramEnd"/>
          </w:p>
        </w:tc>
        <w:tc>
          <w:tcPr>
            <w:tcW w:w="3686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>Предельное значение не более 50000 рублей; возможное значение не более 40000 рублей</w:t>
            </w:r>
          </w:p>
        </w:tc>
      </w:tr>
      <w:tr w:rsidR="00387F73" w:rsidRPr="00C25FEF" w:rsidTr="005119C4">
        <w:tc>
          <w:tcPr>
            <w:tcW w:w="2694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387F73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387F73">
              <w:rPr>
                <w:sz w:val="24"/>
                <w:szCs w:val="24"/>
              </w:rPr>
              <w:t xml:space="preserve"> на сотрудника</w:t>
            </w:r>
          </w:p>
        </w:tc>
        <w:tc>
          <w:tcPr>
            <w:tcW w:w="3260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t xml:space="preserve">Категория «В», старшая должность муниципальной службы (2 группа); лица, не </w:t>
            </w:r>
            <w:r w:rsidRPr="00387F73">
              <w:rPr>
                <w:sz w:val="24"/>
                <w:szCs w:val="24"/>
              </w:rPr>
              <w:lastRenderedPageBreak/>
              <w:t>замещающие  должности муниципальной службы и не являющиеся муниципальными служащими</w:t>
            </w:r>
          </w:p>
        </w:tc>
        <w:tc>
          <w:tcPr>
            <w:tcW w:w="3686" w:type="dxa"/>
          </w:tcPr>
          <w:p w:rsidR="00387F73" w:rsidRPr="00387F73" w:rsidRDefault="00387F73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387F73">
              <w:rPr>
                <w:sz w:val="24"/>
                <w:szCs w:val="24"/>
              </w:rPr>
              <w:lastRenderedPageBreak/>
              <w:t>Предельное значение не более 50000 рублей; возможное значение не более 40000 рублей</w:t>
            </w:r>
          </w:p>
        </w:tc>
      </w:tr>
    </w:tbl>
    <w:p w:rsidR="00937C1E" w:rsidRDefault="00937C1E" w:rsidP="00937C1E">
      <w:pPr>
        <w:pStyle w:val="a4"/>
        <w:numPr>
          <w:ilvl w:val="1"/>
          <w:numId w:val="18"/>
        </w:numPr>
        <w:ind w:left="0" w:firstLine="709"/>
        <w:jc w:val="both"/>
        <w:rPr>
          <w:sz w:val="28"/>
          <w:szCs w:val="28"/>
        </w:rPr>
      </w:pPr>
      <w:r w:rsidRPr="00937C1E">
        <w:rPr>
          <w:sz w:val="28"/>
          <w:szCs w:val="28"/>
        </w:rPr>
        <w:lastRenderedPageBreak/>
        <w:t xml:space="preserve"> Пункт 4.3. читать в следующей редакции:</w:t>
      </w:r>
      <w:r w:rsidRPr="00937C1E">
        <w:t xml:space="preserve"> </w:t>
      </w:r>
      <w:r w:rsidRPr="00937C1E">
        <w:rPr>
          <w:sz w:val="28"/>
          <w:szCs w:val="28"/>
        </w:rPr>
        <w:t>Расчет затрат на приобретение ноутбука (максимальный срок полезного использования – 5 лет)</w:t>
      </w:r>
    </w:p>
    <w:tbl>
      <w:tblPr>
        <w:tblStyle w:val="a5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3260"/>
        <w:gridCol w:w="3686"/>
      </w:tblGrid>
      <w:tr w:rsidR="00937C1E" w:rsidRPr="00F3001B" w:rsidTr="005119C4">
        <w:tc>
          <w:tcPr>
            <w:tcW w:w="2694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>Нормативное количество</w:t>
            </w:r>
          </w:p>
        </w:tc>
        <w:tc>
          <w:tcPr>
            <w:tcW w:w="3260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>Категория сотрудника</w:t>
            </w:r>
          </w:p>
        </w:tc>
        <w:tc>
          <w:tcPr>
            <w:tcW w:w="3686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>Цена за единицу</w:t>
            </w:r>
          </w:p>
        </w:tc>
      </w:tr>
      <w:tr w:rsidR="00937C1E" w:rsidRPr="00F3001B" w:rsidTr="005119C4">
        <w:tc>
          <w:tcPr>
            <w:tcW w:w="2694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937C1E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60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>Председатель КСП г. Пскова</w:t>
            </w:r>
          </w:p>
        </w:tc>
        <w:tc>
          <w:tcPr>
            <w:tcW w:w="3686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>Предельное значение не более 60000 рублей; возможное значение не более 50000 рублей</w:t>
            </w:r>
          </w:p>
        </w:tc>
      </w:tr>
      <w:tr w:rsidR="00937C1E" w:rsidRPr="00F3001B" w:rsidTr="005119C4">
        <w:tc>
          <w:tcPr>
            <w:tcW w:w="2694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937C1E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937C1E">
              <w:rPr>
                <w:sz w:val="24"/>
                <w:szCs w:val="24"/>
              </w:rPr>
              <w:t xml:space="preserve"> на сотрудника</w:t>
            </w:r>
          </w:p>
        </w:tc>
        <w:tc>
          <w:tcPr>
            <w:tcW w:w="3260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proofErr w:type="gramStart"/>
            <w:r w:rsidRPr="00937C1E">
              <w:rPr>
                <w:sz w:val="24"/>
                <w:szCs w:val="24"/>
              </w:rPr>
              <w:t>Категория «А» лиц, замещающих муниципальные должности; Категория «В», главная должность  (4 группа)</w:t>
            </w:r>
            <w:proofErr w:type="gramEnd"/>
          </w:p>
        </w:tc>
        <w:tc>
          <w:tcPr>
            <w:tcW w:w="3686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>Предельное значение не более 50000 рублей; возможное значение не более 40000 рублей</w:t>
            </w:r>
          </w:p>
        </w:tc>
      </w:tr>
      <w:tr w:rsidR="00937C1E" w:rsidRPr="00F3001B" w:rsidTr="005119C4">
        <w:tc>
          <w:tcPr>
            <w:tcW w:w="2694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937C1E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937C1E">
              <w:rPr>
                <w:sz w:val="24"/>
                <w:szCs w:val="24"/>
              </w:rPr>
              <w:t xml:space="preserve"> на сотрудника</w:t>
            </w:r>
          </w:p>
        </w:tc>
        <w:tc>
          <w:tcPr>
            <w:tcW w:w="3260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>Категория «В», старшая должность муниципальной службы (2 группа); лица, не замещающие  должности муниципальной службы и не являющиеся муниципальными служащими</w:t>
            </w:r>
          </w:p>
        </w:tc>
        <w:tc>
          <w:tcPr>
            <w:tcW w:w="3686" w:type="dxa"/>
          </w:tcPr>
          <w:p w:rsidR="00937C1E" w:rsidRPr="00937C1E" w:rsidRDefault="00937C1E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>Предельное значение не более 50000 рублей; возможное значение не более 40000 рублей</w:t>
            </w:r>
          </w:p>
        </w:tc>
      </w:tr>
    </w:tbl>
    <w:p w:rsidR="00937C1E" w:rsidRPr="00937C1E" w:rsidRDefault="00937C1E" w:rsidP="00937C1E">
      <w:pPr>
        <w:pStyle w:val="a4"/>
        <w:numPr>
          <w:ilvl w:val="1"/>
          <w:numId w:val="18"/>
        </w:numPr>
        <w:ind w:left="0" w:firstLine="709"/>
        <w:jc w:val="both"/>
        <w:rPr>
          <w:bCs/>
          <w:sz w:val="28"/>
          <w:szCs w:val="28"/>
        </w:rPr>
      </w:pPr>
      <w:r w:rsidRPr="00937C1E">
        <w:rPr>
          <w:sz w:val="28"/>
          <w:szCs w:val="28"/>
        </w:rPr>
        <w:t xml:space="preserve"> Пункт </w:t>
      </w:r>
      <w:r>
        <w:rPr>
          <w:sz w:val="28"/>
          <w:szCs w:val="28"/>
        </w:rPr>
        <w:t>5</w:t>
      </w:r>
      <w:r w:rsidRPr="00937C1E">
        <w:rPr>
          <w:sz w:val="28"/>
          <w:szCs w:val="28"/>
        </w:rPr>
        <w:t>.</w:t>
      </w:r>
      <w:r>
        <w:rPr>
          <w:sz w:val="28"/>
          <w:szCs w:val="28"/>
        </w:rPr>
        <w:t>2</w:t>
      </w:r>
      <w:r w:rsidRPr="00937C1E">
        <w:rPr>
          <w:sz w:val="28"/>
          <w:szCs w:val="28"/>
        </w:rPr>
        <w:t xml:space="preserve">. читать в следующей редакции: «5.2. </w:t>
      </w:r>
      <w:r w:rsidRPr="00937C1E">
        <w:rPr>
          <w:bCs/>
          <w:sz w:val="28"/>
          <w:szCs w:val="28"/>
        </w:rPr>
        <w:t>Расчет затрат</w:t>
      </w:r>
      <w:r>
        <w:rPr>
          <w:bCs/>
          <w:sz w:val="28"/>
          <w:szCs w:val="28"/>
        </w:rPr>
        <w:t xml:space="preserve"> </w:t>
      </w:r>
      <w:r w:rsidRPr="00937C1E">
        <w:rPr>
          <w:bCs/>
          <w:sz w:val="28"/>
          <w:szCs w:val="28"/>
        </w:rPr>
        <w:t>на приобретение мониторов*(максимальный срок полезного использования – 5 лет)</w:t>
      </w:r>
    </w:p>
    <w:p w:rsidR="00937C1E" w:rsidRPr="00937C1E" w:rsidRDefault="00937C1E" w:rsidP="00937C1E">
      <w:pPr>
        <w:overflowPunct/>
        <w:autoSpaceDE/>
        <w:autoSpaceDN/>
        <w:adjustRightInd/>
        <w:ind w:firstLine="709"/>
        <w:jc w:val="both"/>
        <w:rPr>
          <w:bCs/>
          <w:sz w:val="28"/>
          <w:szCs w:val="28"/>
        </w:rPr>
      </w:pPr>
    </w:p>
    <w:p w:rsidR="00937C1E" w:rsidRPr="00937C1E" w:rsidRDefault="00937C1E" w:rsidP="00937C1E">
      <w:pPr>
        <w:widowControl w:val="0"/>
        <w:overflowPunct/>
        <w:ind w:firstLine="709"/>
        <w:jc w:val="both"/>
        <w:rPr>
          <w:sz w:val="28"/>
          <w:szCs w:val="28"/>
        </w:rPr>
      </w:pPr>
      <w:r w:rsidRPr="00937C1E">
        <w:rPr>
          <w:b/>
          <w:bCs/>
          <w:sz w:val="28"/>
          <w:szCs w:val="28"/>
        </w:rPr>
        <w:t xml:space="preserve">* </w:t>
      </w:r>
      <w:r w:rsidRPr="00937C1E">
        <w:rPr>
          <w:sz w:val="28"/>
          <w:szCs w:val="28"/>
        </w:rPr>
        <w:t>Приобретение мониторов производится с целью замены неисправных, входящих в состав рабочих станций. Допускается закупка мониторов для создания резерва с целью обеспечения непрерывности работы из расчета в год не более 20% от общего количества рабочих станций.</w:t>
      </w:r>
    </w:p>
    <w:p w:rsidR="00937C1E" w:rsidRPr="00937C1E" w:rsidRDefault="00937C1E" w:rsidP="00937C1E">
      <w:pPr>
        <w:widowControl w:val="0"/>
        <w:overflowPunct/>
        <w:ind w:firstLine="709"/>
        <w:jc w:val="both"/>
        <w:rPr>
          <w:sz w:val="28"/>
          <w:szCs w:val="28"/>
        </w:rPr>
      </w:pPr>
    </w:p>
    <w:tbl>
      <w:tblPr>
        <w:tblStyle w:val="a5"/>
        <w:tblW w:w="9640" w:type="dxa"/>
        <w:tblInd w:w="-34" w:type="dxa"/>
        <w:tblLook w:val="04A0" w:firstRow="1" w:lastRow="0" w:firstColumn="1" w:lastColumn="0" w:noHBand="0" w:noVBand="1"/>
      </w:tblPr>
      <w:tblGrid>
        <w:gridCol w:w="2694"/>
        <w:gridCol w:w="3260"/>
        <w:gridCol w:w="3686"/>
      </w:tblGrid>
      <w:tr w:rsidR="00937C1E" w:rsidRPr="00C25FEF" w:rsidTr="005119C4">
        <w:tc>
          <w:tcPr>
            <w:tcW w:w="2694" w:type="dxa"/>
          </w:tcPr>
          <w:p w:rsidR="00937C1E" w:rsidRPr="00C25FEF" w:rsidRDefault="00937C1E" w:rsidP="005119C4">
            <w:pPr>
              <w:widowControl w:val="0"/>
              <w:overflowPunct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Нормативное количество</w:t>
            </w:r>
          </w:p>
        </w:tc>
        <w:tc>
          <w:tcPr>
            <w:tcW w:w="3260" w:type="dxa"/>
          </w:tcPr>
          <w:p w:rsidR="00937C1E" w:rsidRPr="00C25FEF" w:rsidRDefault="00937C1E" w:rsidP="005119C4">
            <w:pPr>
              <w:widowControl w:val="0"/>
              <w:overflowPunct/>
              <w:ind w:firstLine="539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Категория сотрудника</w:t>
            </w:r>
          </w:p>
        </w:tc>
        <w:tc>
          <w:tcPr>
            <w:tcW w:w="3686" w:type="dxa"/>
          </w:tcPr>
          <w:p w:rsidR="00937C1E" w:rsidRPr="00C25FEF" w:rsidRDefault="00937C1E" w:rsidP="005119C4">
            <w:pPr>
              <w:widowControl w:val="0"/>
              <w:overflowPunct/>
              <w:ind w:firstLine="539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Цена за единицу</w:t>
            </w:r>
          </w:p>
        </w:tc>
      </w:tr>
      <w:tr w:rsidR="00937C1E" w:rsidRPr="00C25FEF" w:rsidTr="005119C4">
        <w:tc>
          <w:tcPr>
            <w:tcW w:w="2694" w:type="dxa"/>
          </w:tcPr>
          <w:p w:rsidR="00937C1E" w:rsidRPr="00C25FEF" w:rsidRDefault="00937C1E" w:rsidP="005119C4">
            <w:pPr>
              <w:widowControl w:val="0"/>
              <w:overflowPunct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C25FE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260" w:type="dxa"/>
          </w:tcPr>
          <w:p w:rsidR="00937C1E" w:rsidRPr="00C25FEF" w:rsidRDefault="00937C1E" w:rsidP="005119C4">
            <w:pPr>
              <w:widowControl w:val="0"/>
              <w:overflowPunct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Председатель КСП г. Пскова</w:t>
            </w:r>
          </w:p>
        </w:tc>
        <w:tc>
          <w:tcPr>
            <w:tcW w:w="3686" w:type="dxa"/>
          </w:tcPr>
          <w:p w:rsidR="00937C1E" w:rsidRPr="00C25FEF" w:rsidRDefault="00937C1E" w:rsidP="005119C4">
            <w:pPr>
              <w:widowControl w:val="0"/>
              <w:overflowPunct/>
              <w:ind w:firstLine="539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 xml:space="preserve">Системный блок: предельное значение не более 50000 рублей; возможное значение не более 40000 рублей. </w:t>
            </w:r>
          </w:p>
          <w:p w:rsidR="00937C1E" w:rsidRPr="00C25FEF" w:rsidRDefault="00937C1E" w:rsidP="005119C4">
            <w:pPr>
              <w:widowControl w:val="0"/>
              <w:overflowPunct/>
              <w:ind w:firstLine="539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Монитор: не менее 35000 рублей</w:t>
            </w:r>
          </w:p>
        </w:tc>
      </w:tr>
      <w:tr w:rsidR="00937C1E" w:rsidRPr="00C25FEF" w:rsidTr="005119C4">
        <w:tc>
          <w:tcPr>
            <w:tcW w:w="2694" w:type="dxa"/>
          </w:tcPr>
          <w:p w:rsidR="00937C1E" w:rsidRPr="00937C1E" w:rsidRDefault="00937C1E" w:rsidP="005119C4">
            <w:pPr>
              <w:widowControl w:val="0"/>
              <w:overflowPunct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 xml:space="preserve">1 </w:t>
            </w:r>
            <w:proofErr w:type="spellStart"/>
            <w:proofErr w:type="gramStart"/>
            <w:r w:rsidRPr="00937C1E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937C1E">
              <w:rPr>
                <w:sz w:val="24"/>
                <w:szCs w:val="24"/>
              </w:rPr>
              <w:t xml:space="preserve"> на сотрудника</w:t>
            </w:r>
          </w:p>
        </w:tc>
        <w:tc>
          <w:tcPr>
            <w:tcW w:w="3260" w:type="dxa"/>
          </w:tcPr>
          <w:p w:rsidR="00937C1E" w:rsidRPr="00937C1E" w:rsidRDefault="00937C1E" w:rsidP="005119C4">
            <w:pPr>
              <w:widowControl w:val="0"/>
              <w:overflowPunct/>
              <w:jc w:val="both"/>
              <w:rPr>
                <w:sz w:val="24"/>
                <w:szCs w:val="24"/>
              </w:rPr>
            </w:pPr>
            <w:proofErr w:type="gramStart"/>
            <w:r w:rsidRPr="00937C1E">
              <w:rPr>
                <w:sz w:val="24"/>
                <w:szCs w:val="24"/>
              </w:rPr>
              <w:t>Категория «А» лиц, замещающих муниципальные должности; Категория «В», главная должность  (4 группа)</w:t>
            </w:r>
            <w:proofErr w:type="gramEnd"/>
          </w:p>
        </w:tc>
        <w:tc>
          <w:tcPr>
            <w:tcW w:w="3686" w:type="dxa"/>
          </w:tcPr>
          <w:p w:rsidR="00937C1E" w:rsidRPr="00937C1E" w:rsidRDefault="00937C1E" w:rsidP="005119C4">
            <w:pPr>
              <w:widowControl w:val="0"/>
              <w:overflowPunct/>
              <w:ind w:firstLine="539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 xml:space="preserve">Системный блок: предельное значение не более 50000 рублей; возможное значение не более 40000 рублей. </w:t>
            </w:r>
          </w:p>
          <w:p w:rsidR="00937C1E" w:rsidRPr="00937C1E" w:rsidRDefault="00937C1E" w:rsidP="005119C4">
            <w:pPr>
              <w:widowControl w:val="0"/>
              <w:overflowPunct/>
              <w:ind w:firstLine="539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>Монитор: не менее 35000 рублей</w:t>
            </w:r>
          </w:p>
        </w:tc>
      </w:tr>
      <w:tr w:rsidR="00937C1E" w:rsidRPr="00C25FEF" w:rsidTr="005119C4">
        <w:tc>
          <w:tcPr>
            <w:tcW w:w="2694" w:type="dxa"/>
          </w:tcPr>
          <w:p w:rsidR="00937C1E" w:rsidRPr="00937C1E" w:rsidRDefault="00937C1E" w:rsidP="005119C4">
            <w:pPr>
              <w:widowControl w:val="0"/>
              <w:overflowPunct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lastRenderedPageBreak/>
              <w:t xml:space="preserve">1 </w:t>
            </w:r>
            <w:proofErr w:type="spellStart"/>
            <w:proofErr w:type="gramStart"/>
            <w:r w:rsidRPr="00937C1E">
              <w:rPr>
                <w:sz w:val="24"/>
                <w:szCs w:val="24"/>
              </w:rPr>
              <w:t>шт</w:t>
            </w:r>
            <w:proofErr w:type="spellEnd"/>
            <w:proofErr w:type="gramEnd"/>
            <w:r w:rsidRPr="00937C1E">
              <w:rPr>
                <w:sz w:val="24"/>
                <w:szCs w:val="24"/>
              </w:rPr>
              <w:t xml:space="preserve"> на сотрудника</w:t>
            </w:r>
          </w:p>
        </w:tc>
        <w:tc>
          <w:tcPr>
            <w:tcW w:w="3260" w:type="dxa"/>
          </w:tcPr>
          <w:p w:rsidR="00937C1E" w:rsidRPr="00937C1E" w:rsidRDefault="00937C1E" w:rsidP="005119C4">
            <w:pPr>
              <w:widowControl w:val="0"/>
              <w:overflowPunct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>Категория «В», старшая должность муниципальной службы (2 группа); лица, не замещающие  должности муниципальной службы и не являющиеся муниципальными служащими</w:t>
            </w:r>
          </w:p>
        </w:tc>
        <w:tc>
          <w:tcPr>
            <w:tcW w:w="3686" w:type="dxa"/>
          </w:tcPr>
          <w:p w:rsidR="00937C1E" w:rsidRPr="00937C1E" w:rsidRDefault="00937C1E" w:rsidP="005119C4">
            <w:pPr>
              <w:widowControl w:val="0"/>
              <w:overflowPunct/>
              <w:ind w:firstLine="539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 xml:space="preserve">Системный блок: предельное значение не более 50000 рублей; возможное значение не более 40000 рублей. </w:t>
            </w:r>
          </w:p>
          <w:p w:rsidR="00937C1E" w:rsidRPr="00937C1E" w:rsidRDefault="00937C1E" w:rsidP="005119C4">
            <w:pPr>
              <w:widowControl w:val="0"/>
              <w:overflowPunct/>
              <w:ind w:firstLine="539"/>
              <w:jc w:val="both"/>
              <w:rPr>
                <w:sz w:val="24"/>
                <w:szCs w:val="24"/>
              </w:rPr>
            </w:pPr>
            <w:r w:rsidRPr="00937C1E">
              <w:rPr>
                <w:sz w:val="24"/>
                <w:szCs w:val="24"/>
              </w:rPr>
              <w:t>Монитор: не менее 35000 рублей</w:t>
            </w:r>
          </w:p>
        </w:tc>
      </w:tr>
    </w:tbl>
    <w:p w:rsidR="00937C1E" w:rsidRPr="00937C1E" w:rsidRDefault="00937C1E" w:rsidP="00937C1E">
      <w:pPr>
        <w:pStyle w:val="a4"/>
        <w:numPr>
          <w:ilvl w:val="1"/>
          <w:numId w:val="18"/>
        </w:numPr>
        <w:ind w:left="0" w:firstLine="709"/>
        <w:jc w:val="both"/>
        <w:rPr>
          <w:sz w:val="28"/>
          <w:szCs w:val="28"/>
        </w:rPr>
      </w:pPr>
      <w:r w:rsidRPr="00937C1E">
        <w:rPr>
          <w:sz w:val="28"/>
          <w:szCs w:val="28"/>
        </w:rPr>
        <w:t xml:space="preserve"> В пункт 5.3. «Расчет затрат на приобретение расходных материалов для вычислительной техники» внести изменение,</w:t>
      </w:r>
      <w:r>
        <w:rPr>
          <w:sz w:val="28"/>
          <w:szCs w:val="28"/>
        </w:rPr>
        <w:t xml:space="preserve"> </w:t>
      </w:r>
      <w:r w:rsidRPr="00937C1E">
        <w:rPr>
          <w:sz w:val="28"/>
          <w:szCs w:val="28"/>
        </w:rPr>
        <w:t>добавить строку: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92"/>
        <w:gridCol w:w="3806"/>
        <w:gridCol w:w="3949"/>
      </w:tblGrid>
      <w:tr w:rsidR="00937C1E" w:rsidRPr="0072359A" w:rsidTr="005119C4">
        <w:trPr>
          <w:trHeight w:val="579"/>
        </w:trPr>
        <w:tc>
          <w:tcPr>
            <w:tcW w:w="1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1E" w:rsidRPr="00937C1E" w:rsidRDefault="00937C1E" w:rsidP="005119C4">
            <w:pPr>
              <w:suppressAutoHyphens/>
              <w:overflowPunct/>
              <w:autoSpaceDE/>
              <w:autoSpaceDN/>
              <w:adjustRightInd/>
              <w:rPr>
                <w:sz w:val="24"/>
                <w:szCs w:val="24"/>
                <w:lang w:eastAsia="zh-CN"/>
              </w:rPr>
            </w:pPr>
            <w:r w:rsidRPr="00937C1E">
              <w:rPr>
                <w:sz w:val="24"/>
                <w:szCs w:val="24"/>
                <w:lang w:eastAsia="zh-CN"/>
              </w:rPr>
              <w:t>Веб-камера</w:t>
            </w:r>
          </w:p>
        </w:tc>
        <w:tc>
          <w:tcPr>
            <w:tcW w:w="3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1E" w:rsidRPr="00937C1E" w:rsidRDefault="00937C1E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  <w:lang w:eastAsia="zh-CN"/>
              </w:rPr>
            </w:pPr>
            <w:r w:rsidRPr="00937C1E">
              <w:rPr>
                <w:color w:val="000000"/>
                <w:sz w:val="24"/>
                <w:szCs w:val="24"/>
                <w:lang w:eastAsia="zh-CN"/>
              </w:rPr>
              <w:t xml:space="preserve">Определяется по средним фактическим данным за 3 </w:t>
            </w:r>
            <w:proofErr w:type="gramStart"/>
            <w:r w:rsidRPr="00937C1E">
              <w:rPr>
                <w:color w:val="000000"/>
                <w:sz w:val="24"/>
                <w:szCs w:val="24"/>
                <w:lang w:eastAsia="zh-CN"/>
              </w:rPr>
              <w:t>предыдущих</w:t>
            </w:r>
            <w:proofErr w:type="gramEnd"/>
            <w:r w:rsidRPr="00937C1E">
              <w:rPr>
                <w:color w:val="000000"/>
                <w:sz w:val="24"/>
                <w:szCs w:val="24"/>
                <w:lang w:eastAsia="zh-CN"/>
              </w:rPr>
              <w:t xml:space="preserve"> финансовых года</w:t>
            </w:r>
          </w:p>
        </w:tc>
        <w:tc>
          <w:tcPr>
            <w:tcW w:w="3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37C1E" w:rsidRPr="00937C1E" w:rsidRDefault="00937C1E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zh-CN"/>
              </w:rPr>
            </w:pPr>
            <w:r w:rsidRPr="00937C1E">
              <w:rPr>
                <w:sz w:val="24"/>
                <w:szCs w:val="24"/>
                <w:lang w:eastAsia="zh-CN"/>
              </w:rPr>
              <w:t>не более 1700 рублей за единицу</w:t>
            </w:r>
          </w:p>
        </w:tc>
      </w:tr>
    </w:tbl>
    <w:p w:rsidR="00937C1E" w:rsidRPr="000C1845" w:rsidRDefault="00937C1E" w:rsidP="000C1845">
      <w:pPr>
        <w:pStyle w:val="a4"/>
        <w:ind w:left="0" w:firstLine="709"/>
        <w:rPr>
          <w:sz w:val="28"/>
          <w:szCs w:val="28"/>
        </w:rPr>
      </w:pPr>
    </w:p>
    <w:p w:rsidR="00665A7D" w:rsidRPr="000C1845" w:rsidRDefault="000C1845" w:rsidP="000C1845">
      <w:pPr>
        <w:pStyle w:val="a4"/>
        <w:numPr>
          <w:ilvl w:val="1"/>
          <w:numId w:val="18"/>
        </w:numPr>
        <w:overflowPunct/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0C1845">
        <w:rPr>
          <w:bCs/>
          <w:sz w:val="28"/>
          <w:szCs w:val="28"/>
        </w:rPr>
        <w:t>Пункт 5.4. читать в следующей редакции: «</w:t>
      </w:r>
      <w:r w:rsidR="00665A7D" w:rsidRPr="000C1845">
        <w:rPr>
          <w:bCs/>
          <w:sz w:val="28"/>
          <w:szCs w:val="28"/>
        </w:rPr>
        <w:t>5.</w:t>
      </w:r>
      <w:r w:rsidRPr="000C1845">
        <w:rPr>
          <w:bCs/>
          <w:sz w:val="28"/>
          <w:szCs w:val="28"/>
        </w:rPr>
        <w:t>4</w:t>
      </w:r>
      <w:r w:rsidR="00665A7D" w:rsidRPr="000C1845">
        <w:rPr>
          <w:bCs/>
          <w:sz w:val="28"/>
          <w:szCs w:val="28"/>
        </w:rPr>
        <w:t xml:space="preserve"> Расчет затрат на приобретение магнитных, твердотельных и оптических носителей информации</w:t>
      </w:r>
      <w:r>
        <w:rPr>
          <w:bCs/>
          <w:sz w:val="28"/>
          <w:szCs w:val="28"/>
        </w:rPr>
        <w:t>:</w:t>
      </w:r>
    </w:p>
    <w:p w:rsidR="00665A7D" w:rsidRPr="00C25FEF" w:rsidRDefault="00665A7D" w:rsidP="00665A7D">
      <w:pPr>
        <w:overflowPunct/>
        <w:autoSpaceDE/>
        <w:autoSpaceDN/>
        <w:adjustRightInd/>
        <w:jc w:val="center"/>
        <w:rPr>
          <w:bCs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2692"/>
        <w:gridCol w:w="2128"/>
        <w:gridCol w:w="1984"/>
        <w:gridCol w:w="2693"/>
      </w:tblGrid>
      <w:tr w:rsidR="00665A7D" w:rsidRPr="00C25FEF" w:rsidTr="00511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25FEF">
              <w:rPr>
                <w:bCs/>
                <w:sz w:val="24"/>
                <w:szCs w:val="24"/>
              </w:rPr>
              <w:t>п</w:t>
            </w:r>
            <w:proofErr w:type="gramEnd"/>
            <w:r w:rsidRPr="00C25FEF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>Количество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>Срок эксплуатации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>Цена приобретения за 1 единицу, руб.</w:t>
            </w:r>
          </w:p>
        </w:tc>
      </w:tr>
      <w:tr w:rsidR="00665A7D" w:rsidRPr="00C25FEF" w:rsidTr="00511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Мобильный носитель информации (</w:t>
            </w:r>
            <w:proofErr w:type="spellStart"/>
            <w:r w:rsidRPr="00C25FEF">
              <w:rPr>
                <w:sz w:val="24"/>
                <w:szCs w:val="24"/>
              </w:rPr>
              <w:t>флеш</w:t>
            </w:r>
            <w:proofErr w:type="spellEnd"/>
            <w:r w:rsidRPr="00C25FEF">
              <w:rPr>
                <w:sz w:val="24"/>
                <w:szCs w:val="24"/>
              </w:rPr>
              <w:t>-драйв емкостью не менее 16Гб)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1 единицы на сотрудника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1 год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7D" w:rsidRPr="00C25FEF" w:rsidRDefault="00665A7D" w:rsidP="00EF2FD9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1</w:t>
            </w:r>
            <w:r w:rsidR="00EF2FD9">
              <w:rPr>
                <w:sz w:val="24"/>
                <w:szCs w:val="24"/>
              </w:rPr>
              <w:t>5</w:t>
            </w:r>
            <w:r w:rsidRPr="00C25FEF">
              <w:rPr>
                <w:sz w:val="24"/>
                <w:szCs w:val="24"/>
              </w:rPr>
              <w:t>00,00</w:t>
            </w:r>
          </w:p>
        </w:tc>
      </w:tr>
      <w:tr w:rsidR="00665A7D" w:rsidRPr="00C25FEF" w:rsidTr="005119C4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2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Внешний жесткий диск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1 единицы на структурное подразделение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3 года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65A7D" w:rsidRPr="00C25FEF" w:rsidRDefault="00665A7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 xml:space="preserve">не более </w:t>
            </w:r>
            <w:r>
              <w:rPr>
                <w:sz w:val="24"/>
                <w:szCs w:val="24"/>
              </w:rPr>
              <w:t>13</w:t>
            </w:r>
            <w:r w:rsidRPr="00C25FEF">
              <w:rPr>
                <w:sz w:val="24"/>
                <w:szCs w:val="24"/>
              </w:rPr>
              <w:t>000,00</w:t>
            </w:r>
          </w:p>
        </w:tc>
      </w:tr>
    </w:tbl>
    <w:p w:rsidR="000C1845" w:rsidRPr="00EF2FD9" w:rsidRDefault="00EF2FD9" w:rsidP="00EF2FD9">
      <w:pPr>
        <w:pStyle w:val="a4"/>
        <w:numPr>
          <w:ilvl w:val="1"/>
          <w:numId w:val="18"/>
        </w:numPr>
        <w:overflowPunct/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EF2FD9">
        <w:rPr>
          <w:bCs/>
          <w:sz w:val="28"/>
          <w:szCs w:val="28"/>
        </w:rPr>
        <w:t>Пункт 5.5. читать в следующей редакции: «</w:t>
      </w:r>
      <w:r w:rsidR="000C1845" w:rsidRPr="00EF2FD9">
        <w:rPr>
          <w:bCs/>
          <w:sz w:val="28"/>
          <w:szCs w:val="28"/>
        </w:rPr>
        <w:t>5.5 Расчет затрат на приобретение расходных материалов для принтеров, многофункциональных устройств и копировальных аппаратов (оргтехники)</w:t>
      </w:r>
      <w:r>
        <w:rPr>
          <w:bCs/>
          <w:sz w:val="28"/>
          <w:szCs w:val="28"/>
        </w:rPr>
        <w:t>: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46"/>
        <w:gridCol w:w="2697"/>
        <w:gridCol w:w="2287"/>
        <w:gridCol w:w="2835"/>
      </w:tblGrid>
      <w:tr w:rsidR="000C1845" w:rsidRPr="00C25FEF" w:rsidTr="005119C4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EF2FD9">
              <w:rPr>
                <w:bCs/>
                <w:sz w:val="24"/>
                <w:szCs w:val="24"/>
              </w:rPr>
              <w:t xml:space="preserve">Наименование расходного материала 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EF2FD9">
              <w:rPr>
                <w:bCs/>
                <w:sz w:val="24"/>
                <w:szCs w:val="24"/>
              </w:rPr>
              <w:t xml:space="preserve">Тип устройства 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EF2FD9">
              <w:rPr>
                <w:bCs/>
                <w:sz w:val="24"/>
                <w:szCs w:val="24"/>
              </w:rPr>
              <w:t>Расчетная потребность расходных материалов на одно устройство в год, ед.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EF2FD9">
              <w:rPr>
                <w:bCs/>
                <w:sz w:val="24"/>
                <w:szCs w:val="24"/>
              </w:rPr>
              <w:t>Цена приобретения за ед.</w:t>
            </w:r>
          </w:p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EF2FD9">
              <w:rPr>
                <w:bCs/>
                <w:sz w:val="24"/>
                <w:szCs w:val="24"/>
              </w:rPr>
              <w:t>оригинального расходного материала</w:t>
            </w:r>
          </w:p>
        </w:tc>
      </w:tr>
      <w:tr w:rsidR="000C1845" w:rsidRPr="00C25FEF" w:rsidTr="005119C4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Тонер-картридж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Принтер лазерный, печати формата А</w:t>
            </w:r>
            <w:proofErr w:type="gramStart"/>
            <w:r w:rsidRPr="00EF2FD9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Не более 6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не более 10000 рублей 00 копеек</w:t>
            </w:r>
          </w:p>
        </w:tc>
      </w:tr>
      <w:tr w:rsidR="000C1845" w:rsidRPr="00C25FEF" w:rsidTr="005119C4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Тонер-картридж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Принтер-сканер-копир (МФУ) лазерный, печати формата А</w:t>
            </w:r>
            <w:proofErr w:type="gramStart"/>
            <w:r w:rsidRPr="00EF2FD9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Не более 3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не более 10000 рублей 00 копеек</w:t>
            </w:r>
          </w:p>
        </w:tc>
      </w:tr>
      <w:tr w:rsidR="000C1845" w:rsidRPr="00C25FEF" w:rsidTr="005119C4"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Чернила (баночки)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Принтер цветной струйный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Не более 12 шт.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1845" w:rsidRPr="00EF2FD9" w:rsidRDefault="000C1845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не более 14400рублей 00 копеек</w:t>
            </w:r>
          </w:p>
        </w:tc>
      </w:tr>
    </w:tbl>
    <w:p w:rsidR="000C1845" w:rsidRPr="000C1845" w:rsidRDefault="000C1845" w:rsidP="00EF2FD9">
      <w:pPr>
        <w:pStyle w:val="a4"/>
        <w:overflowPunct/>
        <w:autoSpaceDE/>
        <w:autoSpaceDN/>
        <w:adjustRightInd/>
        <w:ind w:left="360"/>
        <w:rPr>
          <w:bCs/>
          <w:sz w:val="28"/>
          <w:szCs w:val="28"/>
        </w:rPr>
      </w:pPr>
    </w:p>
    <w:p w:rsidR="00EF2FD9" w:rsidRPr="00EF2FD9" w:rsidRDefault="00EF2FD9" w:rsidP="00EF2FD9">
      <w:pPr>
        <w:pStyle w:val="a3"/>
        <w:numPr>
          <w:ilvl w:val="1"/>
          <w:numId w:val="18"/>
        </w:numPr>
        <w:ind w:left="0" w:firstLine="709"/>
        <w:jc w:val="both"/>
        <w:rPr>
          <w:sz w:val="28"/>
          <w:szCs w:val="28"/>
        </w:rPr>
      </w:pPr>
      <w:r w:rsidRPr="00EF2FD9">
        <w:rPr>
          <w:bCs/>
          <w:sz w:val="28"/>
          <w:szCs w:val="28"/>
        </w:rPr>
        <w:t>Пункт 5.6. читать в следующей редакции: «</w:t>
      </w:r>
      <w:r w:rsidRPr="00EF2FD9">
        <w:rPr>
          <w:sz w:val="28"/>
          <w:szCs w:val="28"/>
        </w:rPr>
        <w:t>5.6 Расчет затрат на приобретение запасных частей для принтеров, многофункциональных устройств, копировальных аппаратов и иной оргтехники</w:t>
      </w:r>
    </w:p>
    <w:p w:rsidR="00EF2FD9" w:rsidRPr="00EF2FD9" w:rsidRDefault="00EF2FD9" w:rsidP="00EF2FD9">
      <w:pPr>
        <w:pStyle w:val="a3"/>
        <w:ind w:left="709"/>
        <w:jc w:val="both"/>
        <w:rPr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EF2FD9" w:rsidRPr="00C25FEF" w:rsidTr="005119C4">
        <w:tc>
          <w:tcPr>
            <w:tcW w:w="3190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3190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Количество на 1 единицу оргтехники в год</w:t>
            </w:r>
          </w:p>
        </w:tc>
        <w:tc>
          <w:tcPr>
            <w:tcW w:w="3191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Цена приобретения за 1 единицу</w:t>
            </w:r>
          </w:p>
        </w:tc>
      </w:tr>
      <w:tr w:rsidR="00EF2FD9" w:rsidRPr="00C25FEF" w:rsidTr="005119C4">
        <w:tc>
          <w:tcPr>
            <w:tcW w:w="3190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Расходные материалы для принтеров лазерных печати формата А</w:t>
            </w:r>
            <w:proofErr w:type="gramStart"/>
            <w:r w:rsidRPr="00C25FEF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10 шт.</w:t>
            </w:r>
          </w:p>
        </w:tc>
        <w:tc>
          <w:tcPr>
            <w:tcW w:w="3191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10000 рублей 00 копеек</w:t>
            </w:r>
          </w:p>
        </w:tc>
      </w:tr>
      <w:tr w:rsidR="00EF2FD9" w:rsidRPr="00C25FEF" w:rsidTr="005119C4">
        <w:tc>
          <w:tcPr>
            <w:tcW w:w="3190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Принтер-сканер-копир (МФУ) лазерный, печати формата А</w:t>
            </w:r>
            <w:proofErr w:type="gramStart"/>
            <w:r w:rsidRPr="00C25FEF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3190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10 шт.</w:t>
            </w:r>
          </w:p>
        </w:tc>
        <w:tc>
          <w:tcPr>
            <w:tcW w:w="3191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10000 рублей 00 копеек</w:t>
            </w:r>
          </w:p>
        </w:tc>
      </w:tr>
      <w:tr w:rsidR="00EF2FD9" w:rsidRPr="00C25FEF" w:rsidTr="005119C4">
        <w:tc>
          <w:tcPr>
            <w:tcW w:w="3190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Принтер цветной струйный</w:t>
            </w:r>
          </w:p>
        </w:tc>
        <w:tc>
          <w:tcPr>
            <w:tcW w:w="3190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10 шт.</w:t>
            </w:r>
          </w:p>
        </w:tc>
        <w:tc>
          <w:tcPr>
            <w:tcW w:w="3191" w:type="dxa"/>
          </w:tcPr>
          <w:p w:rsidR="00EF2FD9" w:rsidRPr="00C25FEF" w:rsidRDefault="00EF2FD9" w:rsidP="005119C4">
            <w:pPr>
              <w:pStyle w:val="a3"/>
              <w:jc w:val="both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10000 рублей 00 копеек</w:t>
            </w:r>
          </w:p>
        </w:tc>
      </w:tr>
    </w:tbl>
    <w:p w:rsidR="00EF2FD9" w:rsidRPr="00EF2FD9" w:rsidRDefault="00EF2FD9" w:rsidP="00EF2FD9">
      <w:pPr>
        <w:pStyle w:val="a3"/>
        <w:ind w:firstLine="709"/>
        <w:jc w:val="both"/>
        <w:rPr>
          <w:sz w:val="28"/>
          <w:szCs w:val="28"/>
          <w:lang w:eastAsia="ru-RU"/>
        </w:rPr>
      </w:pPr>
      <w:r w:rsidRPr="00EF2FD9">
        <w:rPr>
          <w:sz w:val="28"/>
          <w:szCs w:val="28"/>
          <w:lang w:eastAsia="ru-RU"/>
        </w:rPr>
        <w:t>1.13.</w:t>
      </w:r>
      <w:r w:rsidRPr="00EF2FD9">
        <w:rPr>
          <w:sz w:val="28"/>
          <w:szCs w:val="28"/>
          <w:lang w:eastAsia="ru-RU"/>
        </w:rPr>
        <w:tab/>
        <w:t>Пункт 8.3. читать в следующей редакции: «8.3. Затраты на проведение текущего ремонта помещения и техническое обслуживания систем: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439"/>
        <w:gridCol w:w="2383"/>
        <w:gridCol w:w="1558"/>
        <w:gridCol w:w="3191"/>
      </w:tblGrid>
      <w:tr w:rsidR="00EF2FD9" w:rsidRPr="00564D59" w:rsidTr="008172AD">
        <w:tc>
          <w:tcPr>
            <w:tcW w:w="2439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83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1558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3191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Цена в год</w:t>
            </w:r>
          </w:p>
        </w:tc>
      </w:tr>
      <w:tr w:rsidR="00EF2FD9" w:rsidRPr="00564D59" w:rsidTr="008172AD">
        <w:tc>
          <w:tcPr>
            <w:tcW w:w="2439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</w:rPr>
              <w:t>Замена отдельных участков покрытия полов</w:t>
            </w:r>
          </w:p>
        </w:tc>
        <w:tc>
          <w:tcPr>
            <w:tcW w:w="2383" w:type="dxa"/>
          </w:tcPr>
          <w:p w:rsidR="00EF2FD9" w:rsidRPr="00EF2FD9" w:rsidRDefault="008172AD" w:rsidP="005119C4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мере возникновения неисправности</w:t>
            </w:r>
          </w:p>
        </w:tc>
        <w:tc>
          <w:tcPr>
            <w:tcW w:w="1558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Не более 10000 рублей 00 копеек</w:t>
            </w:r>
          </w:p>
        </w:tc>
      </w:tr>
      <w:tr w:rsidR="00EF2FD9" w:rsidRPr="00564D59" w:rsidTr="008172AD">
        <w:tc>
          <w:tcPr>
            <w:tcW w:w="2439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</w:rPr>
              <w:t>Восстановление штукатурки стен и потолков отдельными местами</w:t>
            </w:r>
          </w:p>
        </w:tc>
        <w:tc>
          <w:tcPr>
            <w:tcW w:w="2383" w:type="dxa"/>
          </w:tcPr>
          <w:p w:rsidR="00EF2FD9" w:rsidRPr="00EF2FD9" w:rsidRDefault="008172AD" w:rsidP="005119C4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мере возникновения неисправности</w:t>
            </w:r>
          </w:p>
        </w:tc>
        <w:tc>
          <w:tcPr>
            <w:tcW w:w="1558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Не более 19000 рублей 00 копеек</w:t>
            </w:r>
          </w:p>
        </w:tc>
      </w:tr>
      <w:tr w:rsidR="00EF2FD9" w:rsidRPr="00564D59" w:rsidTr="008172AD">
        <w:tc>
          <w:tcPr>
            <w:tcW w:w="2439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</w:rPr>
              <w:t>Смена отдельных участков трубопроводов, секций отопительных приборов, запорной и регулирующей арматуры</w:t>
            </w:r>
          </w:p>
        </w:tc>
        <w:tc>
          <w:tcPr>
            <w:tcW w:w="2383" w:type="dxa"/>
          </w:tcPr>
          <w:p w:rsidR="00EF2FD9" w:rsidRPr="00EF2FD9" w:rsidRDefault="00EF2FD9" w:rsidP="00EF2FD9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 xml:space="preserve">по мере возникновения неисправности </w:t>
            </w:r>
          </w:p>
        </w:tc>
        <w:tc>
          <w:tcPr>
            <w:tcW w:w="1558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EF2FD9" w:rsidRPr="00EF2FD9" w:rsidRDefault="00EF2FD9" w:rsidP="00EF2FD9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 xml:space="preserve">Не более </w:t>
            </w:r>
            <w:r>
              <w:rPr>
                <w:sz w:val="24"/>
                <w:szCs w:val="24"/>
                <w:lang w:eastAsia="ru-RU"/>
              </w:rPr>
              <w:t>60</w:t>
            </w:r>
            <w:r w:rsidRPr="00EF2FD9">
              <w:rPr>
                <w:sz w:val="24"/>
                <w:szCs w:val="24"/>
                <w:lang w:eastAsia="ru-RU"/>
              </w:rPr>
              <w:t>000 рублей 00 копеек</w:t>
            </w:r>
          </w:p>
        </w:tc>
      </w:tr>
      <w:tr w:rsidR="00EF2FD9" w:rsidRPr="00564D59" w:rsidTr="008172AD">
        <w:tc>
          <w:tcPr>
            <w:tcW w:w="2439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Промывка отопительных приборов (по стояку) и в целом систем отопления</w:t>
            </w:r>
          </w:p>
        </w:tc>
        <w:tc>
          <w:tcPr>
            <w:tcW w:w="2383" w:type="dxa"/>
          </w:tcPr>
          <w:p w:rsidR="00EF2FD9" w:rsidRPr="00EF2FD9" w:rsidRDefault="008172AD" w:rsidP="005119C4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ежегодно</w:t>
            </w:r>
          </w:p>
        </w:tc>
        <w:tc>
          <w:tcPr>
            <w:tcW w:w="1558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3191" w:type="dxa"/>
          </w:tcPr>
          <w:p w:rsidR="00EF2FD9" w:rsidRPr="00EF2FD9" w:rsidRDefault="00EF2FD9" w:rsidP="008172AD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 xml:space="preserve">Не более </w:t>
            </w:r>
            <w:r w:rsidR="008172AD">
              <w:rPr>
                <w:sz w:val="24"/>
                <w:szCs w:val="24"/>
                <w:lang w:eastAsia="ru-RU"/>
              </w:rPr>
              <w:t>20</w:t>
            </w:r>
            <w:r w:rsidRPr="00EF2FD9">
              <w:rPr>
                <w:sz w:val="24"/>
                <w:szCs w:val="24"/>
                <w:lang w:eastAsia="ru-RU"/>
              </w:rPr>
              <w:t>000 рублей 00 копеек</w:t>
            </w:r>
          </w:p>
        </w:tc>
      </w:tr>
      <w:tr w:rsidR="00EF2FD9" w:rsidRPr="00564D59" w:rsidTr="008172AD">
        <w:tc>
          <w:tcPr>
            <w:tcW w:w="2439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Регулировка и наладка систем отопления</w:t>
            </w:r>
          </w:p>
        </w:tc>
        <w:tc>
          <w:tcPr>
            <w:tcW w:w="2383" w:type="dxa"/>
          </w:tcPr>
          <w:p w:rsidR="00EF2FD9" w:rsidRPr="00EF2FD9" w:rsidRDefault="008172AD" w:rsidP="005119C4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мере возникновения неисправности</w:t>
            </w:r>
          </w:p>
        </w:tc>
        <w:tc>
          <w:tcPr>
            <w:tcW w:w="1558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Не более 15000 рублей 00 копеек</w:t>
            </w:r>
          </w:p>
        </w:tc>
      </w:tr>
      <w:tr w:rsidR="00EF2FD9" w:rsidRPr="00564D59" w:rsidTr="008172AD">
        <w:tc>
          <w:tcPr>
            <w:tcW w:w="2439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 xml:space="preserve">Замена вышедших из строя выключателей, штепселей, розеток и </w:t>
            </w:r>
            <w:proofErr w:type="spellStart"/>
            <w:proofErr w:type="gramStart"/>
            <w:r w:rsidRPr="00EF2FD9">
              <w:rPr>
                <w:sz w:val="24"/>
                <w:szCs w:val="24"/>
              </w:rPr>
              <w:t>др</w:t>
            </w:r>
            <w:proofErr w:type="spellEnd"/>
            <w:proofErr w:type="gramEnd"/>
          </w:p>
        </w:tc>
        <w:tc>
          <w:tcPr>
            <w:tcW w:w="2383" w:type="dxa"/>
          </w:tcPr>
          <w:p w:rsidR="00EF2FD9" w:rsidRPr="00EF2FD9" w:rsidRDefault="008172AD" w:rsidP="005119C4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мере возникновения неисправности</w:t>
            </w:r>
          </w:p>
        </w:tc>
        <w:tc>
          <w:tcPr>
            <w:tcW w:w="1558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191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Не более 1000 рублей 00 копеек</w:t>
            </w:r>
            <w:r w:rsidR="008172AD">
              <w:rPr>
                <w:sz w:val="24"/>
                <w:szCs w:val="24"/>
                <w:lang w:eastAsia="ru-RU"/>
              </w:rPr>
              <w:t xml:space="preserve"> за единицу</w:t>
            </w:r>
          </w:p>
        </w:tc>
      </w:tr>
      <w:tr w:rsidR="00EF2FD9" w:rsidRPr="00564D59" w:rsidTr="008172AD">
        <w:tc>
          <w:tcPr>
            <w:tcW w:w="2439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>Замена вышедших из строя светильников</w:t>
            </w:r>
          </w:p>
        </w:tc>
        <w:tc>
          <w:tcPr>
            <w:tcW w:w="2383" w:type="dxa"/>
          </w:tcPr>
          <w:p w:rsidR="00EF2FD9" w:rsidRPr="00EF2FD9" w:rsidRDefault="008172AD" w:rsidP="005119C4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мере возникновения неисправности</w:t>
            </w:r>
          </w:p>
        </w:tc>
        <w:tc>
          <w:tcPr>
            <w:tcW w:w="1558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191" w:type="dxa"/>
          </w:tcPr>
          <w:p w:rsidR="00EF2FD9" w:rsidRPr="00EF2FD9" w:rsidRDefault="00EF2FD9" w:rsidP="008172AD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 xml:space="preserve">Не более </w:t>
            </w:r>
            <w:r w:rsidR="008172AD">
              <w:rPr>
                <w:sz w:val="24"/>
                <w:szCs w:val="24"/>
                <w:lang w:eastAsia="ru-RU"/>
              </w:rPr>
              <w:t>2</w:t>
            </w:r>
            <w:r w:rsidRPr="00EF2FD9">
              <w:rPr>
                <w:sz w:val="24"/>
                <w:szCs w:val="24"/>
                <w:lang w:eastAsia="ru-RU"/>
              </w:rPr>
              <w:t>000 рублей 00 копеек</w:t>
            </w:r>
            <w:r w:rsidR="008172AD">
              <w:rPr>
                <w:sz w:val="24"/>
                <w:szCs w:val="24"/>
                <w:lang w:eastAsia="ru-RU"/>
              </w:rPr>
              <w:t xml:space="preserve"> за единицу</w:t>
            </w:r>
          </w:p>
        </w:tc>
      </w:tr>
      <w:tr w:rsidR="00EF2FD9" w:rsidRPr="00564D59" w:rsidTr="008172AD">
        <w:tc>
          <w:tcPr>
            <w:tcW w:w="2439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 xml:space="preserve">Устройство и ремонт </w:t>
            </w:r>
            <w:proofErr w:type="spellStart"/>
            <w:r w:rsidRPr="00EF2FD9">
              <w:rPr>
                <w:sz w:val="24"/>
                <w:szCs w:val="24"/>
              </w:rPr>
              <w:t>замочно</w:t>
            </w:r>
            <w:proofErr w:type="spellEnd"/>
            <w:r w:rsidRPr="00EF2FD9">
              <w:rPr>
                <w:sz w:val="24"/>
                <w:szCs w:val="24"/>
              </w:rPr>
              <w:t>-переговорных устройств</w:t>
            </w:r>
          </w:p>
        </w:tc>
        <w:tc>
          <w:tcPr>
            <w:tcW w:w="2383" w:type="dxa"/>
          </w:tcPr>
          <w:p w:rsidR="00EF2FD9" w:rsidRPr="00EF2FD9" w:rsidRDefault="008172AD" w:rsidP="005119C4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t>по мере возникновения неисправности</w:t>
            </w:r>
          </w:p>
        </w:tc>
        <w:tc>
          <w:tcPr>
            <w:tcW w:w="1558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91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Не более 10000 рублей 00 копеек</w:t>
            </w:r>
          </w:p>
        </w:tc>
      </w:tr>
      <w:tr w:rsidR="00EF2FD9" w:rsidRPr="00C25FEF" w:rsidTr="008172AD">
        <w:tc>
          <w:tcPr>
            <w:tcW w:w="2439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</w:rPr>
            </w:pPr>
            <w:r w:rsidRPr="00EF2FD9">
              <w:rPr>
                <w:sz w:val="24"/>
                <w:szCs w:val="24"/>
              </w:rPr>
              <w:t xml:space="preserve">Затраты на техническое </w:t>
            </w:r>
            <w:r w:rsidRPr="00EF2FD9">
              <w:rPr>
                <w:sz w:val="24"/>
                <w:szCs w:val="24"/>
              </w:rPr>
              <w:lastRenderedPageBreak/>
              <w:t xml:space="preserve">обслуживание и </w:t>
            </w:r>
            <w:proofErr w:type="spellStart"/>
            <w:r w:rsidRPr="00EF2FD9">
              <w:rPr>
                <w:sz w:val="24"/>
                <w:szCs w:val="24"/>
              </w:rPr>
              <w:t>регламентно</w:t>
            </w:r>
            <w:proofErr w:type="spellEnd"/>
            <w:r w:rsidRPr="00EF2FD9">
              <w:rPr>
                <w:sz w:val="24"/>
                <w:szCs w:val="24"/>
              </w:rPr>
              <w:t>-профилактический ремонт электрооборудования административного здания (помещения).</w:t>
            </w:r>
          </w:p>
        </w:tc>
        <w:tc>
          <w:tcPr>
            <w:tcW w:w="2383" w:type="dxa"/>
          </w:tcPr>
          <w:p w:rsidR="00EF2FD9" w:rsidRPr="00EF2FD9" w:rsidRDefault="008172AD" w:rsidP="005119C4">
            <w:pPr>
              <w:pStyle w:val="a3"/>
              <w:rPr>
                <w:sz w:val="24"/>
                <w:szCs w:val="24"/>
                <w:lang w:eastAsia="ru-RU"/>
              </w:rPr>
            </w:pPr>
            <w:r>
              <w:rPr>
                <w:sz w:val="24"/>
                <w:szCs w:val="24"/>
                <w:lang w:eastAsia="ru-RU"/>
              </w:rPr>
              <w:lastRenderedPageBreak/>
              <w:t xml:space="preserve">по мере возникновения </w:t>
            </w:r>
            <w:r>
              <w:rPr>
                <w:sz w:val="24"/>
                <w:szCs w:val="24"/>
                <w:lang w:eastAsia="ru-RU"/>
              </w:rPr>
              <w:lastRenderedPageBreak/>
              <w:t>неисправности</w:t>
            </w:r>
          </w:p>
        </w:tc>
        <w:tc>
          <w:tcPr>
            <w:tcW w:w="1558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</w:p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91" w:type="dxa"/>
          </w:tcPr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</w:p>
          <w:p w:rsidR="00EF2FD9" w:rsidRPr="00EF2FD9" w:rsidRDefault="00EF2FD9" w:rsidP="005119C4">
            <w:pPr>
              <w:pStyle w:val="a3"/>
              <w:rPr>
                <w:sz w:val="24"/>
                <w:szCs w:val="24"/>
                <w:lang w:eastAsia="ru-RU"/>
              </w:rPr>
            </w:pPr>
            <w:r w:rsidRPr="00EF2FD9">
              <w:rPr>
                <w:sz w:val="24"/>
                <w:szCs w:val="24"/>
                <w:lang w:eastAsia="ru-RU"/>
              </w:rPr>
              <w:t xml:space="preserve">Не более 25000 рублей 00 </w:t>
            </w:r>
            <w:r w:rsidRPr="00EF2FD9">
              <w:rPr>
                <w:sz w:val="24"/>
                <w:szCs w:val="24"/>
                <w:lang w:eastAsia="ru-RU"/>
              </w:rPr>
              <w:lastRenderedPageBreak/>
              <w:t>копеек</w:t>
            </w:r>
          </w:p>
        </w:tc>
      </w:tr>
    </w:tbl>
    <w:p w:rsidR="008172AD" w:rsidRPr="008172AD" w:rsidRDefault="008172AD" w:rsidP="008172AD">
      <w:pPr>
        <w:pStyle w:val="a3"/>
        <w:numPr>
          <w:ilvl w:val="1"/>
          <w:numId w:val="18"/>
        </w:numPr>
        <w:ind w:left="0" w:firstLine="709"/>
        <w:jc w:val="both"/>
        <w:rPr>
          <w:sz w:val="28"/>
          <w:szCs w:val="28"/>
          <w:lang w:eastAsia="ru-RU"/>
        </w:rPr>
      </w:pPr>
      <w:r w:rsidRPr="008172AD">
        <w:rPr>
          <w:sz w:val="28"/>
          <w:szCs w:val="28"/>
          <w:lang w:eastAsia="ru-RU"/>
        </w:rPr>
        <w:lastRenderedPageBreak/>
        <w:t xml:space="preserve">Пункт 8.3. читать в следующей редакции:  «8.4. Затраты на техническое обслуживание и </w:t>
      </w:r>
      <w:proofErr w:type="spellStart"/>
      <w:r w:rsidRPr="008172AD">
        <w:rPr>
          <w:sz w:val="28"/>
          <w:szCs w:val="28"/>
          <w:lang w:eastAsia="ru-RU"/>
        </w:rPr>
        <w:t>регламентно</w:t>
      </w:r>
      <w:proofErr w:type="spellEnd"/>
      <w:r w:rsidRPr="008172AD">
        <w:rPr>
          <w:sz w:val="28"/>
          <w:szCs w:val="28"/>
          <w:lang w:eastAsia="ru-RU"/>
        </w:rPr>
        <w:t>-профилактический ремонт бытового оборудования: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8172AD" w:rsidRPr="008172AD" w:rsidTr="005119C4">
        <w:tc>
          <w:tcPr>
            <w:tcW w:w="2392" w:type="dxa"/>
          </w:tcPr>
          <w:p w:rsidR="008172AD" w:rsidRPr="008172AD" w:rsidRDefault="008172AD" w:rsidP="005119C4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8172AD">
              <w:rPr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393" w:type="dxa"/>
          </w:tcPr>
          <w:p w:rsidR="008172AD" w:rsidRPr="008172AD" w:rsidRDefault="008172AD" w:rsidP="005119C4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8172AD">
              <w:rPr>
                <w:sz w:val="24"/>
                <w:szCs w:val="24"/>
                <w:lang w:eastAsia="ru-RU"/>
              </w:rPr>
              <w:t>Периодичность</w:t>
            </w:r>
          </w:p>
        </w:tc>
        <w:tc>
          <w:tcPr>
            <w:tcW w:w="2393" w:type="dxa"/>
          </w:tcPr>
          <w:p w:rsidR="008172AD" w:rsidRPr="008172AD" w:rsidRDefault="008172AD" w:rsidP="005119C4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8172AD">
              <w:rPr>
                <w:sz w:val="24"/>
                <w:szCs w:val="24"/>
                <w:lang w:eastAsia="ru-RU"/>
              </w:rPr>
              <w:t>Количество</w:t>
            </w:r>
          </w:p>
        </w:tc>
        <w:tc>
          <w:tcPr>
            <w:tcW w:w="2393" w:type="dxa"/>
          </w:tcPr>
          <w:p w:rsidR="008172AD" w:rsidRPr="008172AD" w:rsidRDefault="008172AD" w:rsidP="005119C4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8172AD">
              <w:rPr>
                <w:sz w:val="24"/>
                <w:szCs w:val="24"/>
                <w:lang w:eastAsia="ru-RU"/>
              </w:rPr>
              <w:t xml:space="preserve">Цена </w:t>
            </w:r>
          </w:p>
        </w:tc>
      </w:tr>
      <w:tr w:rsidR="008172AD" w:rsidRPr="00C25FEF" w:rsidTr="005119C4">
        <w:tc>
          <w:tcPr>
            <w:tcW w:w="2392" w:type="dxa"/>
          </w:tcPr>
          <w:p w:rsidR="008172AD" w:rsidRPr="008172AD" w:rsidRDefault="008172AD" w:rsidP="005119C4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8172AD">
              <w:rPr>
                <w:sz w:val="24"/>
                <w:szCs w:val="24"/>
                <w:lang w:eastAsia="ru-RU"/>
              </w:rPr>
              <w:t>Холодильник</w:t>
            </w:r>
          </w:p>
        </w:tc>
        <w:tc>
          <w:tcPr>
            <w:tcW w:w="2393" w:type="dxa"/>
          </w:tcPr>
          <w:p w:rsidR="008172AD" w:rsidRPr="008172AD" w:rsidRDefault="008172AD" w:rsidP="005119C4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8172AD">
              <w:rPr>
                <w:sz w:val="24"/>
                <w:szCs w:val="24"/>
                <w:lang w:eastAsia="ru-RU"/>
              </w:rPr>
              <w:t>1 раз в год</w:t>
            </w:r>
          </w:p>
        </w:tc>
        <w:tc>
          <w:tcPr>
            <w:tcW w:w="2393" w:type="dxa"/>
          </w:tcPr>
          <w:p w:rsidR="008172AD" w:rsidRPr="008172AD" w:rsidRDefault="008172AD" w:rsidP="005119C4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8172AD">
              <w:rPr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93" w:type="dxa"/>
          </w:tcPr>
          <w:p w:rsidR="008172AD" w:rsidRPr="008172AD" w:rsidRDefault="008172AD" w:rsidP="008172AD">
            <w:pPr>
              <w:pStyle w:val="a3"/>
              <w:jc w:val="both"/>
              <w:rPr>
                <w:sz w:val="24"/>
                <w:szCs w:val="24"/>
                <w:lang w:eastAsia="ru-RU"/>
              </w:rPr>
            </w:pPr>
            <w:r w:rsidRPr="008172AD">
              <w:rPr>
                <w:sz w:val="24"/>
                <w:szCs w:val="24"/>
                <w:lang w:eastAsia="ru-RU"/>
              </w:rPr>
              <w:t xml:space="preserve">Не более </w:t>
            </w:r>
            <w:r>
              <w:rPr>
                <w:sz w:val="24"/>
                <w:szCs w:val="24"/>
                <w:lang w:eastAsia="ru-RU"/>
              </w:rPr>
              <w:t>38</w:t>
            </w:r>
            <w:r w:rsidRPr="008172AD">
              <w:rPr>
                <w:sz w:val="24"/>
                <w:szCs w:val="24"/>
                <w:lang w:eastAsia="ru-RU"/>
              </w:rPr>
              <w:t xml:space="preserve">000 рублей </w:t>
            </w:r>
          </w:p>
        </w:tc>
      </w:tr>
    </w:tbl>
    <w:p w:rsidR="008172AD" w:rsidRPr="008172AD" w:rsidRDefault="008172AD" w:rsidP="008172AD">
      <w:pPr>
        <w:pStyle w:val="ConsPlusNormal"/>
        <w:numPr>
          <w:ilvl w:val="1"/>
          <w:numId w:val="18"/>
        </w:numPr>
        <w:ind w:left="0" w:firstLine="709"/>
      </w:pPr>
      <w:r w:rsidRPr="008172AD">
        <w:t xml:space="preserve">Пункт 9.1. читать в следующей редакции: «9.1 Расчеты затрат на приобретение </w:t>
      </w:r>
      <w:proofErr w:type="spellStart"/>
      <w:r w:rsidRPr="008172AD">
        <w:t>спецжурналов</w:t>
      </w:r>
      <w:proofErr w:type="spellEnd"/>
      <w:r w:rsidRPr="008172AD">
        <w:t>:</w:t>
      </w:r>
    </w:p>
    <w:p w:rsidR="008172AD" w:rsidRPr="00564D59" w:rsidRDefault="008172AD" w:rsidP="008172AD">
      <w:pPr>
        <w:pStyle w:val="ConsPlusNormal"/>
        <w:rPr>
          <w:sz w:val="22"/>
          <w:szCs w:val="20"/>
          <w:highlight w:val="yellow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2"/>
        <w:gridCol w:w="2126"/>
        <w:gridCol w:w="1701"/>
        <w:gridCol w:w="2127"/>
      </w:tblGrid>
      <w:tr w:rsidR="008172AD" w:rsidRPr="00564D59" w:rsidTr="005119C4">
        <w:tc>
          <w:tcPr>
            <w:tcW w:w="3402" w:type="dxa"/>
          </w:tcPr>
          <w:p w:rsidR="008172AD" w:rsidRPr="008172AD" w:rsidRDefault="008172AD" w:rsidP="005119C4">
            <w:pPr>
              <w:pStyle w:val="ConsPlusNormal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26" w:type="dxa"/>
          </w:tcPr>
          <w:p w:rsidR="008172AD" w:rsidRPr="008172AD" w:rsidRDefault="008172AD" w:rsidP="005119C4">
            <w:pPr>
              <w:pStyle w:val="ConsPlusNormal"/>
              <w:rPr>
                <w:sz w:val="24"/>
                <w:szCs w:val="24"/>
              </w:rPr>
            </w:pPr>
            <w:r w:rsidRPr="008172AD">
              <w:rPr>
                <w:bCs/>
                <w:iCs/>
                <w:sz w:val="24"/>
                <w:szCs w:val="24"/>
              </w:rPr>
              <w:t>Периодичность</w:t>
            </w:r>
          </w:p>
        </w:tc>
        <w:tc>
          <w:tcPr>
            <w:tcW w:w="1701" w:type="dxa"/>
          </w:tcPr>
          <w:p w:rsidR="008172AD" w:rsidRPr="008172AD" w:rsidRDefault="008172AD" w:rsidP="005119C4">
            <w:pPr>
              <w:pStyle w:val="ConsPlusNormal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Количество комплектов</w:t>
            </w:r>
          </w:p>
        </w:tc>
        <w:tc>
          <w:tcPr>
            <w:tcW w:w="2127" w:type="dxa"/>
          </w:tcPr>
          <w:p w:rsidR="008172AD" w:rsidRPr="008172AD" w:rsidRDefault="008172AD" w:rsidP="005119C4">
            <w:pPr>
              <w:pStyle w:val="ConsPlusNormal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Цена за год</w:t>
            </w:r>
          </w:p>
        </w:tc>
      </w:tr>
      <w:tr w:rsidR="008172AD" w:rsidRPr="00C25FEF" w:rsidTr="005119C4">
        <w:tc>
          <w:tcPr>
            <w:tcW w:w="3402" w:type="dxa"/>
          </w:tcPr>
          <w:p w:rsidR="008172AD" w:rsidRPr="008172AD" w:rsidRDefault="008172AD" w:rsidP="005119C4">
            <w:pPr>
              <w:pStyle w:val="ConsPlusNormal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Научно-практический журнал «Государственный аудит. Право. Экономика»</w:t>
            </w:r>
          </w:p>
        </w:tc>
        <w:tc>
          <w:tcPr>
            <w:tcW w:w="2126" w:type="dxa"/>
          </w:tcPr>
          <w:p w:rsidR="008172AD" w:rsidRPr="008172AD" w:rsidRDefault="008172AD" w:rsidP="005119C4">
            <w:pPr>
              <w:pStyle w:val="ConsPlusNormal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1 раз в квартал</w:t>
            </w:r>
          </w:p>
        </w:tc>
        <w:tc>
          <w:tcPr>
            <w:tcW w:w="1701" w:type="dxa"/>
          </w:tcPr>
          <w:p w:rsidR="008172AD" w:rsidRPr="008172AD" w:rsidRDefault="008172AD" w:rsidP="005119C4">
            <w:pPr>
              <w:pStyle w:val="ConsPlusNormal"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8172AD" w:rsidRPr="008172AD" w:rsidRDefault="008172AD" w:rsidP="005119C4">
            <w:pPr>
              <w:pStyle w:val="ConsPlusNormal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5000 рублей 00 копеек</w:t>
            </w:r>
          </w:p>
        </w:tc>
      </w:tr>
    </w:tbl>
    <w:p w:rsidR="008172AD" w:rsidRPr="008172AD" w:rsidRDefault="008172AD" w:rsidP="008172AD">
      <w:pPr>
        <w:pStyle w:val="a4"/>
        <w:numPr>
          <w:ilvl w:val="1"/>
          <w:numId w:val="18"/>
        </w:numPr>
        <w:overflowPunct/>
        <w:autoSpaceDE/>
        <w:autoSpaceDN/>
        <w:adjustRightInd/>
        <w:ind w:left="0" w:firstLine="709"/>
        <w:jc w:val="both"/>
        <w:rPr>
          <w:bCs/>
          <w:sz w:val="28"/>
          <w:szCs w:val="28"/>
        </w:rPr>
      </w:pPr>
      <w:r w:rsidRPr="008172AD">
        <w:rPr>
          <w:sz w:val="28"/>
          <w:szCs w:val="28"/>
        </w:rPr>
        <w:t xml:space="preserve">Пункт </w:t>
      </w:r>
      <w:r>
        <w:rPr>
          <w:sz w:val="28"/>
          <w:szCs w:val="28"/>
        </w:rPr>
        <w:t>10</w:t>
      </w:r>
      <w:r w:rsidRPr="008172AD">
        <w:rPr>
          <w:sz w:val="28"/>
          <w:szCs w:val="28"/>
        </w:rPr>
        <w:t xml:space="preserve">.1. читать в следующей редакции: </w:t>
      </w:r>
      <w:r w:rsidRPr="008172AD">
        <w:rPr>
          <w:bCs/>
          <w:sz w:val="28"/>
          <w:szCs w:val="28"/>
        </w:rPr>
        <w:t>10.1. Расчет затрат на приобретение мебели (срок эксплуатации – 7 лет)</w:t>
      </w:r>
    </w:p>
    <w:p w:rsidR="008172AD" w:rsidRPr="00C25FEF" w:rsidRDefault="008172AD" w:rsidP="008172AD">
      <w:pPr>
        <w:overflowPunct/>
        <w:autoSpaceDE/>
        <w:autoSpaceDN/>
        <w:adjustRightInd/>
        <w:jc w:val="center"/>
        <w:rPr>
          <w:bCs/>
          <w:sz w:val="28"/>
          <w:szCs w:val="28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445"/>
        <w:gridCol w:w="3260"/>
        <w:gridCol w:w="3509"/>
      </w:tblGrid>
      <w:tr w:rsidR="008172AD" w:rsidRPr="00C25FEF" w:rsidTr="005119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C25FEF" w:rsidRDefault="008172AD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>№</w:t>
            </w:r>
            <w:proofErr w:type="gramStart"/>
            <w:r w:rsidRPr="00C25FEF">
              <w:rPr>
                <w:bCs/>
                <w:sz w:val="24"/>
                <w:szCs w:val="24"/>
              </w:rPr>
              <w:t>п</w:t>
            </w:r>
            <w:proofErr w:type="gramEnd"/>
            <w:r w:rsidRPr="00C25FEF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C25FEF" w:rsidRDefault="008172AD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C25FEF" w:rsidRDefault="008172AD" w:rsidP="005119C4">
            <w:pPr>
              <w:widowControl w:val="0"/>
              <w:overflowPunct/>
              <w:adjustRightInd/>
              <w:jc w:val="center"/>
              <w:rPr>
                <w:bCs/>
                <w:sz w:val="22"/>
              </w:rPr>
            </w:pPr>
            <w:r w:rsidRPr="00C25FEF">
              <w:rPr>
                <w:bCs/>
                <w:sz w:val="22"/>
              </w:rPr>
              <w:t xml:space="preserve">Норматив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C25FEF" w:rsidRDefault="008172AD" w:rsidP="005119C4">
            <w:pPr>
              <w:widowControl w:val="0"/>
              <w:overflowPunct/>
              <w:adjustRightInd/>
              <w:ind w:firstLine="34"/>
              <w:jc w:val="center"/>
              <w:rPr>
                <w:bCs/>
                <w:sz w:val="22"/>
              </w:rPr>
            </w:pPr>
            <w:r w:rsidRPr="00C25FEF">
              <w:rPr>
                <w:bCs/>
                <w:sz w:val="22"/>
              </w:rPr>
              <w:t>Цена за единицу, руб.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Шкаф металлический с запором для хранения конфиденциальных документов.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1 шт. на кабинет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40000 рублей 00 копеек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 xml:space="preserve">Стол руководителя с тумбой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Руководящему составу, не более 1 шт. на сотрудника (председатель</w:t>
            </w:r>
            <w:proofErr w:type="gramStart"/>
            <w:r w:rsidRPr="008172AD">
              <w:rPr>
                <w:sz w:val="24"/>
                <w:szCs w:val="24"/>
              </w:rPr>
              <w:t xml:space="preserve"> )</w:t>
            </w:r>
            <w:proofErr w:type="gramEnd"/>
            <w:r w:rsidRPr="008172AD">
              <w:rPr>
                <w:sz w:val="24"/>
                <w:szCs w:val="24"/>
              </w:rPr>
              <w:t>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35000 рублей 00 копеек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Стол для заседаний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1 шт. кабинет руководителя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40000 рублей 00 копеек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Стол компьютерный угловой с 2 тумбами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1 шт. на сотрудника.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40000 рублей 00 копеек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Шкаф для одежды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1 шт. на кабинет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15000 рублей 00 копеек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6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Шкаф для документов не металлический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1 шт. на сотрудника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19000 рублей 00 копеек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7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Диван офисный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1 шт. на кабинет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30000 рублей 00 копеек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8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Стол обеденный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1 шт. на помещение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6000 рублей 00 копеек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9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Прочие предметы мебели и обстановки исходя из особенностей помещений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Все категории и группы должностей.</w:t>
            </w:r>
          </w:p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Все виды кабинетов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10000 рублей 00копеек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Кресло с металлическим каркасом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 xml:space="preserve">Не более 1 шт. на сотрудника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50000 рублей 00 копеек (председатель); не более 30000 рублей 00 копеек (заместитель председателя, аудиторы, руководитель аппарата); не более 20000 рублей 00 копеек (старшие должности муниципальной службы и лица, не замещающие муниципальные должности и не являющие муниципальными служащими).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11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Стулья для посетителей с металлическим каркасом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4 на кабинет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665FF1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 xml:space="preserve">Не более </w:t>
            </w:r>
            <w:r w:rsidR="00665FF1">
              <w:rPr>
                <w:sz w:val="24"/>
                <w:szCs w:val="24"/>
              </w:rPr>
              <w:t>4</w:t>
            </w:r>
            <w:r w:rsidRPr="008172AD">
              <w:rPr>
                <w:sz w:val="24"/>
                <w:szCs w:val="24"/>
              </w:rPr>
              <w:t>000 рублей 00 копеек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12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Зеркало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1 на кабинет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5000 рублей 00 копеек</w:t>
            </w:r>
          </w:p>
        </w:tc>
      </w:tr>
      <w:tr w:rsidR="008172AD" w:rsidRPr="00C25FEF" w:rsidTr="005119C4">
        <w:trPr>
          <w:trHeight w:val="29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13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Жалюзи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>Не более 1 на кабинет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72AD" w:rsidRPr="008172AD" w:rsidRDefault="008172AD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8172AD">
              <w:rPr>
                <w:sz w:val="24"/>
                <w:szCs w:val="24"/>
              </w:rPr>
              <w:t xml:space="preserve">Не более 2500 рублей за 1 </w:t>
            </w:r>
            <w:proofErr w:type="spellStart"/>
            <w:r w:rsidRPr="008172AD">
              <w:rPr>
                <w:sz w:val="24"/>
                <w:szCs w:val="24"/>
              </w:rPr>
              <w:t>кв.м</w:t>
            </w:r>
            <w:proofErr w:type="spellEnd"/>
            <w:r w:rsidRPr="008172AD">
              <w:rPr>
                <w:sz w:val="24"/>
                <w:szCs w:val="24"/>
              </w:rPr>
              <w:t>.</w:t>
            </w:r>
          </w:p>
        </w:tc>
      </w:tr>
    </w:tbl>
    <w:p w:rsidR="00665FF1" w:rsidRPr="00665FF1" w:rsidRDefault="00665FF1" w:rsidP="00665FF1">
      <w:pPr>
        <w:pStyle w:val="a3"/>
        <w:numPr>
          <w:ilvl w:val="1"/>
          <w:numId w:val="18"/>
        </w:numPr>
        <w:ind w:left="0" w:firstLine="709"/>
        <w:jc w:val="both"/>
        <w:rPr>
          <w:bCs/>
          <w:sz w:val="28"/>
          <w:szCs w:val="28"/>
        </w:rPr>
      </w:pPr>
      <w:r w:rsidRPr="00665FF1">
        <w:rPr>
          <w:sz w:val="28"/>
          <w:szCs w:val="28"/>
        </w:rPr>
        <w:t>Пункт 10.</w:t>
      </w:r>
      <w:r>
        <w:rPr>
          <w:sz w:val="28"/>
          <w:szCs w:val="28"/>
        </w:rPr>
        <w:t>2</w:t>
      </w:r>
      <w:r w:rsidRPr="00665FF1">
        <w:rPr>
          <w:sz w:val="28"/>
          <w:szCs w:val="28"/>
        </w:rPr>
        <w:t xml:space="preserve">. читать в следующей редакции: </w:t>
      </w:r>
      <w:r>
        <w:rPr>
          <w:sz w:val="28"/>
          <w:szCs w:val="28"/>
        </w:rPr>
        <w:t>«</w:t>
      </w:r>
      <w:r w:rsidRPr="00665FF1">
        <w:rPr>
          <w:sz w:val="28"/>
          <w:szCs w:val="28"/>
        </w:rPr>
        <w:t>10.2.</w:t>
      </w:r>
      <w:r w:rsidRPr="00665FF1">
        <w:rPr>
          <w:bCs/>
          <w:sz w:val="28"/>
          <w:szCs w:val="28"/>
        </w:rPr>
        <w:t>Расчет затрат на приобретение бытовой техники (срок эксплуатации – 7 лет)</w:t>
      </w: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993"/>
        <w:gridCol w:w="2445"/>
        <w:gridCol w:w="3260"/>
        <w:gridCol w:w="3509"/>
      </w:tblGrid>
      <w:tr w:rsidR="00665FF1" w:rsidRPr="00C25FEF" w:rsidTr="005119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№</w:t>
            </w:r>
            <w:proofErr w:type="gramStart"/>
            <w:r w:rsidRPr="00665FF1">
              <w:rPr>
                <w:bCs/>
                <w:sz w:val="24"/>
                <w:szCs w:val="24"/>
              </w:rPr>
              <w:t>п</w:t>
            </w:r>
            <w:proofErr w:type="gramEnd"/>
            <w:r w:rsidRPr="00665FF1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 xml:space="preserve">Норматив 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ind w:firstLine="34"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Цена за единицу, руб.</w:t>
            </w:r>
          </w:p>
        </w:tc>
      </w:tr>
      <w:tr w:rsidR="00665FF1" w:rsidRPr="00C25FEF" w:rsidTr="005119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Электрический чайник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Не более 1шт на кабинет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ind w:firstLine="34"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Не более 12000 рублей 00 копеек</w:t>
            </w:r>
          </w:p>
        </w:tc>
      </w:tr>
      <w:tr w:rsidR="00665FF1" w:rsidRPr="00C25FEF" w:rsidTr="005119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Холодильник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Не более 1 шт. на помещение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ind w:firstLine="34"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Не более 29000 рублей 00копеек</w:t>
            </w:r>
          </w:p>
        </w:tc>
      </w:tr>
      <w:tr w:rsidR="00665FF1" w:rsidRPr="00C25FEF" w:rsidTr="005119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 xml:space="preserve">3 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Микроволновка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 xml:space="preserve">Не более 1 </w:t>
            </w:r>
            <w:proofErr w:type="spellStart"/>
            <w:proofErr w:type="gramStart"/>
            <w:r w:rsidRPr="00665FF1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  <w:r w:rsidRPr="00665FF1">
              <w:rPr>
                <w:bCs/>
                <w:sz w:val="24"/>
                <w:szCs w:val="24"/>
              </w:rPr>
              <w:t xml:space="preserve"> на помещение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ind w:firstLine="34"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Не более 8000 рублей 00 копеек</w:t>
            </w:r>
          </w:p>
        </w:tc>
      </w:tr>
      <w:tr w:rsidR="00665FF1" w:rsidRPr="00C25FEF" w:rsidTr="005119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Настольная лампа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 xml:space="preserve">Не более 1 </w:t>
            </w:r>
            <w:proofErr w:type="spellStart"/>
            <w:proofErr w:type="gramStart"/>
            <w:r w:rsidRPr="00665FF1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  <w:r w:rsidRPr="00665FF1">
              <w:rPr>
                <w:bCs/>
                <w:sz w:val="24"/>
                <w:szCs w:val="24"/>
              </w:rPr>
              <w:t xml:space="preserve"> на сотрудника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ind w:firstLine="34"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Не более 3500 рублей 00 копеек</w:t>
            </w:r>
          </w:p>
        </w:tc>
      </w:tr>
      <w:tr w:rsidR="00665FF1" w:rsidRPr="00C25FEF" w:rsidTr="005119C4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2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>Кулер для воды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 xml:space="preserve">Не более 1 </w:t>
            </w:r>
            <w:proofErr w:type="spellStart"/>
            <w:proofErr w:type="gramStart"/>
            <w:r w:rsidRPr="00665FF1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  <w:r w:rsidRPr="00665FF1">
              <w:rPr>
                <w:bCs/>
                <w:sz w:val="24"/>
                <w:szCs w:val="24"/>
              </w:rPr>
              <w:t xml:space="preserve"> на организацию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FF1" w:rsidRPr="00665FF1" w:rsidRDefault="00665FF1" w:rsidP="005119C4">
            <w:pPr>
              <w:widowControl w:val="0"/>
              <w:overflowPunct/>
              <w:adjustRightInd/>
              <w:ind w:firstLine="34"/>
              <w:jc w:val="center"/>
              <w:rPr>
                <w:bCs/>
                <w:sz w:val="24"/>
                <w:szCs w:val="24"/>
              </w:rPr>
            </w:pPr>
            <w:r w:rsidRPr="00665FF1">
              <w:rPr>
                <w:bCs/>
                <w:sz w:val="24"/>
                <w:szCs w:val="24"/>
              </w:rPr>
              <w:t xml:space="preserve">Не более 6500 рублей 00 копеек </w:t>
            </w:r>
          </w:p>
        </w:tc>
      </w:tr>
    </w:tbl>
    <w:p w:rsidR="005119C4" w:rsidRPr="005119C4" w:rsidRDefault="005119C4" w:rsidP="005119C4">
      <w:pPr>
        <w:pStyle w:val="a4"/>
        <w:numPr>
          <w:ilvl w:val="1"/>
          <w:numId w:val="18"/>
        </w:numPr>
        <w:overflowPunct/>
        <w:autoSpaceDE/>
        <w:autoSpaceDN/>
        <w:adjustRightInd/>
        <w:ind w:left="0" w:firstLine="709"/>
        <w:jc w:val="both"/>
        <w:rPr>
          <w:sz w:val="28"/>
          <w:szCs w:val="28"/>
        </w:rPr>
      </w:pPr>
      <w:r w:rsidRPr="005119C4">
        <w:rPr>
          <w:sz w:val="28"/>
          <w:szCs w:val="28"/>
        </w:rPr>
        <w:t xml:space="preserve">Пункт </w:t>
      </w:r>
      <w:r>
        <w:rPr>
          <w:sz w:val="28"/>
          <w:szCs w:val="28"/>
        </w:rPr>
        <w:t>11</w:t>
      </w:r>
      <w:r w:rsidRPr="005119C4">
        <w:rPr>
          <w:sz w:val="28"/>
          <w:szCs w:val="28"/>
        </w:rPr>
        <w:t xml:space="preserve">.2. читать в следующей редакции: </w:t>
      </w:r>
      <w:r>
        <w:rPr>
          <w:sz w:val="28"/>
          <w:szCs w:val="28"/>
        </w:rPr>
        <w:t>«</w:t>
      </w:r>
      <w:r w:rsidRPr="005119C4">
        <w:rPr>
          <w:bCs/>
          <w:sz w:val="28"/>
          <w:szCs w:val="28"/>
        </w:rPr>
        <w:t xml:space="preserve">11.2 Расчет затрат на приобретение канцелярских принадлежностей* </w:t>
      </w:r>
    </w:p>
    <w:p w:rsidR="005119C4" w:rsidRPr="005119C4" w:rsidRDefault="005119C4" w:rsidP="005119C4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</w:p>
    <w:tbl>
      <w:tblPr>
        <w:tblW w:w="10491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402"/>
        <w:gridCol w:w="851"/>
        <w:gridCol w:w="1843"/>
        <w:gridCol w:w="1701"/>
        <w:gridCol w:w="1985"/>
      </w:tblGrid>
      <w:tr w:rsidR="005119C4" w:rsidRPr="00C25FEF" w:rsidTr="005119C4">
        <w:trPr>
          <w:trHeight w:val="1034"/>
        </w:trPr>
        <w:tc>
          <w:tcPr>
            <w:tcW w:w="709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C25FEF">
              <w:rPr>
                <w:bCs/>
                <w:sz w:val="24"/>
                <w:szCs w:val="24"/>
              </w:rPr>
              <w:t>п</w:t>
            </w:r>
            <w:proofErr w:type="gramEnd"/>
            <w:r w:rsidRPr="00C25FEF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>Количество на 1 работника в год</w:t>
            </w:r>
          </w:p>
        </w:tc>
        <w:tc>
          <w:tcPr>
            <w:tcW w:w="170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>Количество на учреждение в год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C25FEF">
              <w:rPr>
                <w:bCs/>
                <w:sz w:val="24"/>
                <w:szCs w:val="24"/>
              </w:rPr>
              <w:t>Цена приобретения за ед., не более, руб.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C25FEF">
              <w:rPr>
                <w:sz w:val="24"/>
                <w:szCs w:val="24"/>
              </w:rPr>
              <w:t>Антистеплер</w:t>
            </w:r>
            <w:proofErr w:type="spellEnd"/>
            <w:r w:rsidRPr="00C25FEF">
              <w:rPr>
                <w:sz w:val="24"/>
                <w:szCs w:val="24"/>
              </w:rPr>
              <w:t xml:space="preserve">** </w:t>
            </w:r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150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Архивный короб</w:t>
            </w:r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25FE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300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Бумага для записей                     9,1х</w:t>
            </w:r>
            <w:proofErr w:type="gramStart"/>
            <w:r w:rsidRPr="00C25FEF">
              <w:rPr>
                <w:sz w:val="24"/>
                <w:szCs w:val="24"/>
              </w:rPr>
              <w:t>9</w:t>
            </w:r>
            <w:proofErr w:type="gramEnd"/>
            <w:r w:rsidRPr="00C25FEF">
              <w:rPr>
                <w:sz w:val="24"/>
                <w:szCs w:val="24"/>
              </w:rPr>
              <w:t xml:space="preserve">,1х9,1 см </w:t>
            </w:r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1</w:t>
            </w:r>
            <w:r w:rsidRPr="00C25FEF">
              <w:rPr>
                <w:sz w:val="24"/>
                <w:szCs w:val="24"/>
              </w:rPr>
              <w:t>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Блокнот А5 в клетку</w:t>
            </w:r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C25FEF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80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Блокнот А</w:t>
            </w:r>
            <w:proofErr w:type="gramStart"/>
            <w:r w:rsidRPr="00C25FEF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180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Блокнот А</w:t>
            </w:r>
            <w:proofErr w:type="gramStart"/>
            <w:r>
              <w:rPr>
                <w:sz w:val="24"/>
                <w:szCs w:val="24"/>
              </w:rPr>
              <w:t>6</w:t>
            </w:r>
            <w:proofErr w:type="gramEnd"/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Булавки офисные</w:t>
            </w:r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Бумага для печати (класс</w:t>
            </w:r>
            <w:proofErr w:type="gramStart"/>
            <w:r w:rsidRPr="00C25FEF">
              <w:rPr>
                <w:sz w:val="24"/>
                <w:szCs w:val="24"/>
              </w:rPr>
              <w:t xml:space="preserve"> В</w:t>
            </w:r>
            <w:proofErr w:type="gramEnd"/>
            <w:r w:rsidRPr="00C25FEF">
              <w:rPr>
                <w:sz w:val="24"/>
                <w:szCs w:val="24"/>
              </w:rPr>
              <w:t>, А4)</w:t>
            </w:r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C25FEF">
              <w:rPr>
                <w:sz w:val="24"/>
                <w:szCs w:val="24"/>
              </w:rPr>
              <w:t>упак</w:t>
            </w:r>
            <w:proofErr w:type="spellEnd"/>
            <w:r w:rsidRPr="00C25FE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100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350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Бумага для печати (класса</w:t>
            </w:r>
            <w:proofErr w:type="gramStart"/>
            <w:r w:rsidRPr="00C25FEF">
              <w:rPr>
                <w:sz w:val="24"/>
                <w:szCs w:val="24"/>
              </w:rPr>
              <w:t xml:space="preserve"> А</w:t>
            </w:r>
            <w:proofErr w:type="gramEnd"/>
            <w:r w:rsidRPr="00C25FEF">
              <w:rPr>
                <w:sz w:val="24"/>
                <w:szCs w:val="24"/>
              </w:rPr>
              <w:t>, А4)</w:t>
            </w:r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C25FEF"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Не более 20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500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Бумага цветная, А</w:t>
            </w:r>
            <w:proofErr w:type="gramStart"/>
            <w:r w:rsidRPr="00C25FEF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C25FEF">
              <w:rPr>
                <w:sz w:val="24"/>
                <w:szCs w:val="24"/>
              </w:rPr>
              <w:t>упак</w:t>
            </w:r>
            <w:proofErr w:type="spellEnd"/>
            <w:r w:rsidRPr="00C25FEF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600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 xml:space="preserve">Бумага с клеевым краем                   </w:t>
            </w:r>
            <w:r>
              <w:rPr>
                <w:sz w:val="24"/>
                <w:szCs w:val="24"/>
              </w:rPr>
              <w:t>100 л</w:t>
            </w:r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80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 xml:space="preserve">Бумага с клеевым краем </w:t>
            </w:r>
            <w:r>
              <w:rPr>
                <w:sz w:val="24"/>
                <w:szCs w:val="24"/>
              </w:rPr>
              <w:t>20 л</w:t>
            </w:r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300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  <w:lang w:val="en-US"/>
              </w:rPr>
            </w:pPr>
            <w:r w:rsidRPr="00C25FEF">
              <w:rPr>
                <w:sz w:val="24"/>
                <w:szCs w:val="24"/>
              </w:rPr>
              <w:t xml:space="preserve">Грифели </w:t>
            </w:r>
            <w:proofErr w:type="gramStart"/>
            <w:r w:rsidRPr="00C25FEF">
              <w:rPr>
                <w:sz w:val="24"/>
                <w:szCs w:val="24"/>
              </w:rPr>
              <w:t>мм</w:t>
            </w:r>
            <w:proofErr w:type="gramEnd"/>
            <w:r w:rsidRPr="00C25FEF">
              <w:rPr>
                <w:sz w:val="24"/>
                <w:szCs w:val="24"/>
              </w:rPr>
              <w:t xml:space="preserve"> 0,5</w:t>
            </w:r>
          </w:p>
        </w:tc>
        <w:tc>
          <w:tcPr>
            <w:tcW w:w="851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center"/>
          </w:tcPr>
          <w:p w:rsidR="005119C4" w:rsidRPr="00C25FEF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C25FEF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Диспенсер для скрепок материал пластик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170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Дырокол на 30 листов**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650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Зажим для бумаг, </w:t>
            </w:r>
            <w:proofErr w:type="gramStart"/>
            <w:r w:rsidRPr="00294E2C">
              <w:rPr>
                <w:sz w:val="24"/>
                <w:szCs w:val="24"/>
              </w:rPr>
              <w:t>мм</w:t>
            </w:r>
            <w:proofErr w:type="gramEnd"/>
            <w:r w:rsidRPr="00294E2C">
              <w:rPr>
                <w:sz w:val="24"/>
                <w:szCs w:val="24"/>
              </w:rPr>
              <w:t xml:space="preserve"> - 15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25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Зажим для бумаг, </w:t>
            </w:r>
            <w:proofErr w:type="gramStart"/>
            <w:r w:rsidRPr="00294E2C">
              <w:rPr>
                <w:sz w:val="24"/>
                <w:szCs w:val="24"/>
              </w:rPr>
              <w:t>мм</w:t>
            </w:r>
            <w:proofErr w:type="gramEnd"/>
            <w:r w:rsidRPr="00294E2C">
              <w:rPr>
                <w:sz w:val="24"/>
                <w:szCs w:val="24"/>
              </w:rPr>
              <w:t xml:space="preserve"> - 51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Зажим для бумаг, </w:t>
            </w:r>
            <w:proofErr w:type="gramStart"/>
            <w:r w:rsidRPr="00294E2C">
              <w:rPr>
                <w:sz w:val="24"/>
                <w:szCs w:val="24"/>
              </w:rPr>
              <w:t>мм</w:t>
            </w:r>
            <w:proofErr w:type="gramEnd"/>
            <w:r w:rsidRPr="00294E2C">
              <w:rPr>
                <w:sz w:val="24"/>
                <w:szCs w:val="24"/>
              </w:rPr>
              <w:t xml:space="preserve"> - 32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Зажим для бумаг, </w:t>
            </w:r>
            <w:proofErr w:type="gramStart"/>
            <w:r w:rsidRPr="00294E2C">
              <w:rPr>
                <w:sz w:val="24"/>
                <w:szCs w:val="24"/>
              </w:rPr>
              <w:t>мм</w:t>
            </w:r>
            <w:proofErr w:type="gramEnd"/>
            <w:r w:rsidRPr="00294E2C">
              <w:rPr>
                <w:sz w:val="24"/>
                <w:szCs w:val="24"/>
              </w:rPr>
              <w:t xml:space="preserve"> - 19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  <w:noWrap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60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Зажим для бумаг, </w:t>
            </w:r>
            <w:proofErr w:type="gramStart"/>
            <w:r w:rsidRPr="00294E2C">
              <w:rPr>
                <w:sz w:val="24"/>
                <w:szCs w:val="24"/>
              </w:rPr>
              <w:t>мм</w:t>
            </w:r>
            <w:proofErr w:type="gramEnd"/>
            <w:r w:rsidRPr="00294E2C">
              <w:rPr>
                <w:sz w:val="24"/>
                <w:szCs w:val="24"/>
              </w:rPr>
              <w:t xml:space="preserve"> - 25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  <w:noWrap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Зажим для бумаг, </w:t>
            </w:r>
            <w:proofErr w:type="gramStart"/>
            <w:r w:rsidRPr="00294E2C">
              <w:rPr>
                <w:sz w:val="24"/>
                <w:szCs w:val="24"/>
              </w:rPr>
              <w:t>мм</w:t>
            </w:r>
            <w:proofErr w:type="gramEnd"/>
            <w:r w:rsidRPr="00294E2C">
              <w:rPr>
                <w:sz w:val="24"/>
                <w:szCs w:val="24"/>
              </w:rPr>
              <w:t xml:space="preserve"> - 41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48</w:t>
            </w:r>
          </w:p>
        </w:tc>
        <w:tc>
          <w:tcPr>
            <w:tcW w:w="1701" w:type="dxa"/>
            <w:noWrap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Закладки клейкие (пластик)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набор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15</w:t>
            </w:r>
          </w:p>
        </w:tc>
        <w:tc>
          <w:tcPr>
            <w:tcW w:w="1701" w:type="dxa"/>
            <w:noWrap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Записная книжка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noWrap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Ежедневник 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Иглы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Календарь перекидной настольный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Календарь-домик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Календарь настенный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Калькулятор настольный**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 на 3 года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800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Карандаш </w:t>
            </w:r>
            <w:proofErr w:type="spellStart"/>
            <w:r w:rsidRPr="00294E2C">
              <w:rPr>
                <w:sz w:val="24"/>
                <w:szCs w:val="24"/>
              </w:rPr>
              <w:t>чернографитный</w:t>
            </w:r>
            <w:proofErr w:type="spellEnd"/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25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Карандаш механический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Клей-карандаш    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Клей ПВА        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Клейкая лента   (скотч), ширина </w:t>
            </w:r>
            <w:r>
              <w:rPr>
                <w:sz w:val="24"/>
                <w:szCs w:val="24"/>
              </w:rPr>
              <w:t>30-50</w:t>
            </w:r>
            <w:r w:rsidRPr="00294E2C">
              <w:rPr>
                <w:sz w:val="24"/>
                <w:szCs w:val="24"/>
              </w:rPr>
              <w:t xml:space="preserve"> мм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Клейкая лента   (скотч), ширина </w:t>
            </w:r>
            <w:r>
              <w:rPr>
                <w:sz w:val="24"/>
                <w:szCs w:val="24"/>
              </w:rPr>
              <w:t>12-</w:t>
            </w:r>
            <w:r w:rsidRPr="00294E2C">
              <w:rPr>
                <w:sz w:val="24"/>
                <w:szCs w:val="24"/>
              </w:rPr>
              <w:t xml:space="preserve">19 мм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125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Книга учета (формат А</w:t>
            </w:r>
            <w:proofErr w:type="gramStart"/>
            <w:r w:rsidRPr="00294E2C">
              <w:rPr>
                <w:sz w:val="24"/>
                <w:szCs w:val="24"/>
              </w:rPr>
              <w:t>4</w:t>
            </w:r>
            <w:proofErr w:type="gramEnd"/>
            <w:r w:rsidRPr="00294E2C">
              <w:rPr>
                <w:sz w:val="24"/>
                <w:szCs w:val="24"/>
              </w:rPr>
              <w:t xml:space="preserve">, клетка)      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lastRenderedPageBreak/>
              <w:t>3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Книга регистрации А</w:t>
            </w:r>
            <w:proofErr w:type="gramStart"/>
            <w:r w:rsidRPr="00294E2C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Кнопки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Коврик-подкладка </w:t>
            </w:r>
            <w:proofErr w:type="gramStart"/>
            <w:r w:rsidRPr="00294E2C">
              <w:rPr>
                <w:sz w:val="24"/>
                <w:szCs w:val="24"/>
              </w:rPr>
              <w:t>настольная</w:t>
            </w:r>
            <w:proofErr w:type="gramEnd"/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Конверт почтовый</w:t>
            </w:r>
            <w:proofErr w:type="gramStart"/>
            <w:r w:rsidRPr="00294E2C">
              <w:rPr>
                <w:sz w:val="24"/>
                <w:szCs w:val="24"/>
              </w:rPr>
              <w:t xml:space="preserve"> С</w:t>
            </w:r>
            <w:proofErr w:type="gramEnd"/>
            <w:r w:rsidRPr="00294E2C">
              <w:rPr>
                <w:sz w:val="24"/>
                <w:szCs w:val="24"/>
              </w:rPr>
              <w:t xml:space="preserve"> 4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500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Конверт почтовый</w:t>
            </w:r>
            <w:proofErr w:type="gramStart"/>
            <w:r w:rsidRPr="00294E2C">
              <w:rPr>
                <w:sz w:val="24"/>
                <w:szCs w:val="24"/>
              </w:rPr>
              <w:t xml:space="preserve"> С</w:t>
            </w:r>
            <w:proofErr w:type="gramEnd"/>
            <w:r w:rsidRPr="00294E2C">
              <w:rPr>
                <w:sz w:val="24"/>
                <w:szCs w:val="24"/>
              </w:rPr>
              <w:t xml:space="preserve"> 5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500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4523A">
              <w:rPr>
                <w:sz w:val="24"/>
                <w:szCs w:val="24"/>
              </w:rPr>
              <w:t>Конверт</w:t>
            </w:r>
            <w:proofErr w:type="gramStart"/>
            <w:r w:rsidRPr="0014523A">
              <w:rPr>
                <w:sz w:val="24"/>
                <w:szCs w:val="24"/>
              </w:rPr>
              <w:t xml:space="preserve"> С</w:t>
            </w:r>
            <w:proofErr w:type="gramEnd"/>
            <w:r w:rsidRPr="001452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14523A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Корректирующая жидкость на спиртовой основе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Краска штемпельная синяя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Ластик              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Линейка 30 см**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Линейка 15 см**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25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Маркер краска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Лоток (</w:t>
            </w:r>
            <w:proofErr w:type="gramStart"/>
            <w:r w:rsidRPr="00294E2C">
              <w:rPr>
                <w:sz w:val="24"/>
                <w:szCs w:val="24"/>
              </w:rPr>
              <w:t>горизонтальные</w:t>
            </w:r>
            <w:proofErr w:type="gramEnd"/>
            <w:r w:rsidRPr="00294E2C">
              <w:rPr>
                <w:sz w:val="24"/>
                <w:szCs w:val="24"/>
              </w:rPr>
              <w:t xml:space="preserve"> / вертикальные)**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Набор офисный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600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Накопитель для бумаг </w:t>
            </w:r>
            <w:proofErr w:type="spellStart"/>
            <w:r w:rsidRPr="00294E2C">
              <w:rPr>
                <w:sz w:val="24"/>
                <w:szCs w:val="24"/>
              </w:rPr>
              <w:t>плас</w:t>
            </w:r>
            <w:proofErr w:type="spellEnd"/>
            <w:r w:rsidRPr="00294E2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Накопитель для бумаг </w:t>
            </w:r>
            <w:proofErr w:type="spellStart"/>
            <w:r w:rsidRPr="00294E2C">
              <w:rPr>
                <w:sz w:val="24"/>
                <w:szCs w:val="24"/>
              </w:rPr>
              <w:t>плас</w:t>
            </w:r>
            <w:proofErr w:type="spellEnd"/>
            <w:r w:rsidRPr="00294E2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Нить для прошивки документов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Нож канцелярский ширина лезвия 19 мм**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Ножницы - длина 220 мм**            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Обложка «Дело»  материал – картон, А</w:t>
            </w:r>
            <w:proofErr w:type="gramStart"/>
            <w:r w:rsidRPr="00294E2C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3402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Планинг</w:t>
            </w:r>
            <w:proofErr w:type="spellEnd"/>
            <w:r w:rsidRPr="00294E2C">
              <w:rPr>
                <w:sz w:val="24"/>
                <w:szCs w:val="24"/>
              </w:rPr>
              <w:t xml:space="preserve"> датированный</w:t>
            </w:r>
          </w:p>
        </w:tc>
        <w:tc>
          <w:tcPr>
            <w:tcW w:w="851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Папка с завязками, картон</w:t>
            </w:r>
          </w:p>
        </w:tc>
        <w:tc>
          <w:tcPr>
            <w:tcW w:w="851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200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Папка «На подпись»</w:t>
            </w:r>
          </w:p>
        </w:tc>
        <w:tc>
          <w:tcPr>
            <w:tcW w:w="851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Папка на резинке  материал пластик, А</w:t>
            </w:r>
            <w:proofErr w:type="gramStart"/>
            <w:r w:rsidRPr="00294E2C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270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Папка на кольцах 2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294E2C">
              <w:rPr>
                <w:sz w:val="24"/>
                <w:szCs w:val="24"/>
              </w:rPr>
              <w:t>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Папка на кольцах 4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Папка-конверт на молнии, А</w:t>
            </w:r>
            <w:proofErr w:type="gramStart"/>
            <w:r w:rsidRPr="00294E2C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Папка-конверт на кнопке, А</w:t>
            </w:r>
            <w:proofErr w:type="gramStart"/>
            <w:r w:rsidRPr="00294E2C">
              <w:rPr>
                <w:sz w:val="24"/>
                <w:szCs w:val="24"/>
              </w:rPr>
              <w:t>4</w:t>
            </w:r>
            <w:proofErr w:type="gramEnd"/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4523A">
              <w:rPr>
                <w:sz w:val="24"/>
                <w:szCs w:val="24"/>
              </w:rPr>
              <w:t>Папка-конверт на молнии, А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Папк</w:t>
            </w:r>
            <w:proofErr w:type="gramStart"/>
            <w:r w:rsidRPr="00294E2C">
              <w:rPr>
                <w:sz w:val="24"/>
                <w:szCs w:val="24"/>
              </w:rPr>
              <w:t>а-</w:t>
            </w:r>
            <w:proofErr w:type="gramEnd"/>
            <w:r w:rsidRPr="00294E2C">
              <w:rPr>
                <w:sz w:val="24"/>
                <w:szCs w:val="24"/>
              </w:rPr>
              <w:t xml:space="preserve"> регистратор ширина </w:t>
            </w:r>
            <w:r w:rsidRPr="00294E2C">
              <w:rPr>
                <w:sz w:val="24"/>
                <w:szCs w:val="24"/>
              </w:rPr>
              <w:lastRenderedPageBreak/>
              <w:t xml:space="preserve">корешка 70 мм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Папк</w:t>
            </w:r>
            <w:proofErr w:type="gramStart"/>
            <w:r w:rsidRPr="00294E2C">
              <w:rPr>
                <w:sz w:val="24"/>
                <w:szCs w:val="24"/>
              </w:rPr>
              <w:t>а-</w:t>
            </w:r>
            <w:proofErr w:type="gramEnd"/>
            <w:r w:rsidRPr="00294E2C">
              <w:rPr>
                <w:sz w:val="24"/>
                <w:szCs w:val="24"/>
              </w:rPr>
              <w:t xml:space="preserve"> регистратор ширина корешка 50 мм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Папка – скоросшиватель с прозрачным верхним листом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Папка с боковым прижимом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Папка –  скоросшиватель материал - картон, на лицевой стороне "Дело"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300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25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Папка-угол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Папка – файл  на 10 карманов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45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Папка – файл  на 20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90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Папка – файл  на 30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115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Папка – файл  на 40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165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Папка – файл  на 60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120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  <w:shd w:val="clear" w:color="auto" w:fill="auto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Папка – файл  на 100 карманов                            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Пленка для ламинатора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800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Портфель к/з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2000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Рамки 30Х40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Рамки 40Х60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Ручка </w:t>
            </w:r>
            <w:proofErr w:type="spellStart"/>
            <w:r w:rsidRPr="00294E2C">
              <w:rPr>
                <w:sz w:val="24"/>
                <w:szCs w:val="24"/>
              </w:rPr>
              <w:t>гелевая</w:t>
            </w:r>
            <w:proofErr w:type="spellEnd"/>
            <w:r w:rsidRPr="00294E2C">
              <w:rPr>
                <w:sz w:val="24"/>
                <w:szCs w:val="24"/>
              </w:rPr>
              <w:t xml:space="preserve"> синяя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Ручка </w:t>
            </w:r>
            <w:proofErr w:type="spellStart"/>
            <w:r w:rsidRPr="00294E2C">
              <w:rPr>
                <w:sz w:val="24"/>
                <w:szCs w:val="24"/>
              </w:rPr>
              <w:t>гелевая</w:t>
            </w:r>
            <w:proofErr w:type="spellEnd"/>
            <w:r w:rsidRPr="00294E2C">
              <w:rPr>
                <w:sz w:val="24"/>
                <w:szCs w:val="24"/>
              </w:rPr>
              <w:t xml:space="preserve"> черная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Ручка </w:t>
            </w:r>
            <w:proofErr w:type="spellStart"/>
            <w:r w:rsidRPr="00294E2C">
              <w:rPr>
                <w:sz w:val="24"/>
                <w:szCs w:val="24"/>
              </w:rPr>
              <w:t>гелевая</w:t>
            </w:r>
            <w:proofErr w:type="spellEnd"/>
            <w:r w:rsidRPr="00294E2C">
              <w:rPr>
                <w:sz w:val="24"/>
                <w:szCs w:val="24"/>
              </w:rPr>
              <w:t xml:space="preserve"> красная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Ручка шариковая синяя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Ручка шариковая черная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Ручка шариковая красная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Самоклеящаяся бумага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Скобы № 24/6                          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  <w:r w:rsidRPr="00294E2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Скобы № 10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  <w:r w:rsidRPr="00294E2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Скобы № 23/20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Скрепки канцелярские 29 мм                  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  <w:r w:rsidRPr="00294E2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6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Скрепки канцелярские  51 мм             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  <w:r w:rsidRPr="00294E2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Средство, чистящее для оргтехники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  <w:r w:rsidRPr="00294E2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Степлер</w:t>
            </w:r>
            <w:proofErr w:type="spellEnd"/>
            <w:r w:rsidRPr="00294E2C">
              <w:rPr>
                <w:sz w:val="24"/>
                <w:szCs w:val="24"/>
              </w:rPr>
              <w:t xml:space="preserve"> (используемые скобы                                   </w:t>
            </w:r>
            <w:r w:rsidRPr="00294E2C">
              <w:rPr>
                <w:sz w:val="24"/>
                <w:szCs w:val="24"/>
              </w:rPr>
              <w:lastRenderedPageBreak/>
              <w:t xml:space="preserve">№ 24/6)**              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Степлер</w:t>
            </w:r>
            <w:proofErr w:type="spellEnd"/>
            <w:r w:rsidRPr="00294E2C">
              <w:rPr>
                <w:sz w:val="24"/>
                <w:szCs w:val="24"/>
              </w:rPr>
              <w:t xml:space="preserve"> (используемые скобы                                   № 10)**              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Степлер</w:t>
            </w:r>
            <w:proofErr w:type="spellEnd"/>
            <w:r w:rsidRPr="00294E2C">
              <w:rPr>
                <w:sz w:val="24"/>
                <w:szCs w:val="24"/>
              </w:rPr>
              <w:t xml:space="preserve"> (используемые скобы                                   № 23/20 на 260 листов)**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3000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Стержень для авторучки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Текстовыделитель</w:t>
            </w:r>
            <w:proofErr w:type="spellEnd"/>
            <w:r w:rsidRPr="00294E2C">
              <w:rPr>
                <w:sz w:val="24"/>
                <w:szCs w:val="24"/>
              </w:rPr>
              <w:t xml:space="preserve"> (желтый)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Текстовыделитель</w:t>
            </w:r>
            <w:proofErr w:type="spellEnd"/>
            <w:r w:rsidRPr="00294E2C">
              <w:rPr>
                <w:sz w:val="24"/>
                <w:szCs w:val="24"/>
              </w:rPr>
              <w:t xml:space="preserve"> красный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Текстовыделитель</w:t>
            </w:r>
            <w:proofErr w:type="spellEnd"/>
            <w:r w:rsidRPr="00294E2C">
              <w:rPr>
                <w:sz w:val="24"/>
                <w:szCs w:val="24"/>
              </w:rPr>
              <w:t xml:space="preserve"> зеленый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102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Текстовыделитель</w:t>
            </w:r>
            <w:proofErr w:type="spellEnd"/>
            <w:r w:rsidRPr="00294E2C">
              <w:rPr>
                <w:sz w:val="24"/>
                <w:szCs w:val="24"/>
              </w:rPr>
              <w:t xml:space="preserve"> синий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103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Тетрадь 48 листов на спирали в клетку       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170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Тетрадь 96 листов на спирали в клетку                          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220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Точилка**                  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 xml:space="preserve">Файл-вкладыш (100 шт.)                        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  <w:r w:rsidRPr="00294E2C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Фотобумага А</w:t>
            </w:r>
            <w:proofErr w:type="gramStart"/>
            <w:r w:rsidRPr="00294E2C">
              <w:rPr>
                <w:sz w:val="24"/>
                <w:szCs w:val="24"/>
              </w:rPr>
              <w:t>4</w:t>
            </w:r>
            <w:proofErr w:type="gramEnd"/>
            <w:r w:rsidRPr="00294E2C">
              <w:rPr>
                <w:sz w:val="24"/>
                <w:szCs w:val="24"/>
              </w:rPr>
              <w:t xml:space="preserve"> 230 </w:t>
            </w:r>
            <w:proofErr w:type="spellStart"/>
            <w:r w:rsidRPr="00294E2C">
              <w:rPr>
                <w:sz w:val="24"/>
                <w:szCs w:val="24"/>
              </w:rPr>
              <w:t>дсм</w:t>
            </w:r>
            <w:proofErr w:type="spellEnd"/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700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Шило канцелярское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Шпагат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шт.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Аккумуляторы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Лезвия д\ножа</w:t>
            </w:r>
          </w:p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Наклейки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упак</w:t>
            </w:r>
            <w:proofErr w:type="spell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Пакет бумажный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200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Папка с вкладышами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250</w:t>
            </w:r>
          </w:p>
        </w:tc>
      </w:tr>
      <w:tr w:rsidR="005119C4" w:rsidRPr="00C25FEF" w:rsidTr="005119C4">
        <w:trPr>
          <w:trHeight w:val="447"/>
        </w:trPr>
        <w:tc>
          <w:tcPr>
            <w:tcW w:w="709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</w:t>
            </w:r>
          </w:p>
        </w:tc>
        <w:tc>
          <w:tcPr>
            <w:tcW w:w="3402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Набор письменный для руководителя</w:t>
            </w:r>
          </w:p>
        </w:tc>
        <w:tc>
          <w:tcPr>
            <w:tcW w:w="851" w:type="dxa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294E2C">
              <w:rPr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294E2C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  <w:noWrap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294E2C">
              <w:rPr>
                <w:sz w:val="24"/>
                <w:szCs w:val="24"/>
              </w:rPr>
              <w:t>500</w:t>
            </w:r>
          </w:p>
        </w:tc>
      </w:tr>
    </w:tbl>
    <w:p w:rsidR="005119C4" w:rsidRPr="005119C4" w:rsidRDefault="005119C4" w:rsidP="005119C4">
      <w:pPr>
        <w:overflowPunct/>
        <w:autoSpaceDE/>
        <w:autoSpaceDN/>
        <w:adjustRightInd/>
        <w:ind w:firstLine="708"/>
        <w:jc w:val="both"/>
        <w:rPr>
          <w:sz w:val="28"/>
          <w:szCs w:val="28"/>
        </w:rPr>
      </w:pPr>
      <w:r w:rsidRPr="005119C4">
        <w:rPr>
          <w:b/>
          <w:bCs/>
          <w:sz w:val="28"/>
          <w:szCs w:val="28"/>
        </w:rPr>
        <w:t xml:space="preserve">* </w:t>
      </w:r>
      <w:r w:rsidRPr="005119C4">
        <w:rPr>
          <w:sz w:val="28"/>
          <w:szCs w:val="28"/>
        </w:rPr>
        <w:t>Выдача канцелярских принадлежностей, не вошедших в данный норматив, или требуемых дополнительно, в связи со служебной необходимостью, а также предметов длительного пользования, производится по дополнительным заявкам в рамках выделенных лимитов бюджетных обязательств;</w:t>
      </w:r>
    </w:p>
    <w:p w:rsidR="005119C4" w:rsidRPr="005119C4" w:rsidRDefault="005119C4" w:rsidP="005119C4">
      <w:pPr>
        <w:pStyle w:val="a3"/>
        <w:jc w:val="both"/>
        <w:rPr>
          <w:sz w:val="28"/>
          <w:szCs w:val="28"/>
        </w:rPr>
      </w:pPr>
      <w:r w:rsidRPr="005119C4">
        <w:rPr>
          <w:sz w:val="28"/>
          <w:szCs w:val="28"/>
          <w:lang w:eastAsia="ru-RU"/>
        </w:rPr>
        <w:t xml:space="preserve">** Канцелярские принадлежности, выдаваемые по мере </w:t>
      </w:r>
      <w:r>
        <w:rPr>
          <w:sz w:val="28"/>
          <w:szCs w:val="28"/>
          <w:lang w:eastAsia="ru-RU"/>
        </w:rPr>
        <w:t>необходимости</w:t>
      </w:r>
      <w:r w:rsidRPr="005119C4">
        <w:rPr>
          <w:sz w:val="28"/>
          <w:szCs w:val="28"/>
          <w:lang w:eastAsia="ru-RU"/>
        </w:rPr>
        <w:t>.</w:t>
      </w:r>
    </w:p>
    <w:p w:rsidR="005119C4" w:rsidRDefault="005119C4" w:rsidP="005119C4">
      <w:pPr>
        <w:pStyle w:val="a3"/>
        <w:tabs>
          <w:tab w:val="left" w:pos="6360"/>
        </w:tabs>
        <w:jc w:val="both"/>
        <w:rPr>
          <w:sz w:val="24"/>
          <w:szCs w:val="24"/>
        </w:rPr>
      </w:pPr>
    </w:p>
    <w:p w:rsidR="005119C4" w:rsidRPr="005119C4" w:rsidRDefault="005119C4" w:rsidP="005119C4">
      <w:pPr>
        <w:pStyle w:val="a3"/>
        <w:numPr>
          <w:ilvl w:val="1"/>
          <w:numId w:val="18"/>
        </w:numPr>
        <w:tabs>
          <w:tab w:val="left" w:pos="6360"/>
        </w:tabs>
        <w:ind w:left="0" w:firstLine="709"/>
        <w:jc w:val="both"/>
        <w:rPr>
          <w:sz w:val="28"/>
          <w:szCs w:val="28"/>
        </w:rPr>
      </w:pPr>
      <w:r w:rsidRPr="005119C4">
        <w:rPr>
          <w:sz w:val="28"/>
          <w:szCs w:val="28"/>
        </w:rPr>
        <w:t xml:space="preserve">Пункт 11.2. читать в следующей редакции: </w:t>
      </w:r>
      <w:r w:rsidRPr="005119C4">
        <w:rPr>
          <w:bCs/>
          <w:sz w:val="28"/>
          <w:szCs w:val="28"/>
        </w:rPr>
        <w:t>11.3 Расчет затрат на приобретение хозяйственных товаров и принадлежностей:</w:t>
      </w:r>
      <w:r w:rsidRPr="005119C4">
        <w:rPr>
          <w:sz w:val="28"/>
          <w:szCs w:val="28"/>
        </w:rPr>
        <w:tab/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7"/>
        <w:gridCol w:w="3044"/>
        <w:gridCol w:w="3186"/>
        <w:gridCol w:w="2552"/>
      </w:tblGrid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№ </w:t>
            </w:r>
            <w:proofErr w:type="gramStart"/>
            <w:r w:rsidRPr="00C25FEF">
              <w:rPr>
                <w:bCs/>
                <w:sz w:val="24"/>
                <w:szCs w:val="28"/>
                <w:lang w:eastAsia="ar-SA"/>
              </w:rPr>
              <w:t>п</w:t>
            </w:r>
            <w:proofErr w:type="gramEnd"/>
            <w:r w:rsidRPr="00C25FEF">
              <w:rPr>
                <w:bCs/>
                <w:sz w:val="24"/>
                <w:szCs w:val="28"/>
                <w:lang w:eastAsia="ar-SA"/>
              </w:rPr>
              <w:t xml:space="preserve">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Наименование расходных материалов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Норма выдачи на организацию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Предельная цена</w:t>
            </w:r>
          </w:p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за ед. руб.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 xml:space="preserve">Мыло жидкое для рук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 xml:space="preserve"> 1 литр в месяц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300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Салфетки бумажные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 xml:space="preserve">1упаковки в месяц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40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Освежитель воздуха (аэрозоль/картридж)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1 штука в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100/300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Батарейки  разные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по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100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Универсальное моющее средство для полов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1 л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200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Чистящий порошок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 xml:space="preserve">1 </w:t>
            </w:r>
            <w:proofErr w:type="spellStart"/>
            <w:proofErr w:type="gramStart"/>
            <w:r w:rsidRPr="00294E2C">
              <w:rPr>
                <w:bCs/>
                <w:sz w:val="24"/>
                <w:szCs w:val="28"/>
                <w:lang w:eastAsia="ar-SA"/>
              </w:rPr>
              <w:t>шт</w:t>
            </w:r>
            <w:proofErr w:type="spellEnd"/>
            <w:proofErr w:type="gramEnd"/>
            <w:r w:rsidRPr="00294E2C">
              <w:rPr>
                <w:bCs/>
                <w:sz w:val="24"/>
                <w:szCs w:val="28"/>
                <w:lang w:eastAsia="ar-SA"/>
              </w:rPr>
              <w:t xml:space="preserve"> на 1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294E2C">
              <w:rPr>
                <w:sz w:val="24"/>
                <w:szCs w:val="24"/>
                <w:lang w:eastAsia="ar-SA"/>
              </w:rPr>
              <w:t>200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Швабра для мытья пола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150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8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Совок для сбора мусора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9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Ведро пластмассовое 10 л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250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10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Ткань техническая для мытья пола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2 м на 1 квартал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</w:t>
            </w:r>
            <w:r w:rsidRPr="00C25FEF">
              <w:rPr>
                <w:bCs/>
                <w:sz w:val="24"/>
                <w:szCs w:val="28"/>
                <w:lang w:eastAsia="ar-SA"/>
              </w:rPr>
              <w:t>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Салфетка (микрофибра) </w:t>
            </w:r>
            <w:r>
              <w:rPr>
                <w:bCs/>
                <w:sz w:val="24"/>
                <w:szCs w:val="28"/>
                <w:lang w:eastAsia="ar-SA"/>
              </w:rPr>
              <w:t>разные размеры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1шт.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3</w:t>
            </w:r>
            <w:r w:rsidRPr="00C25FEF">
              <w:rPr>
                <w:bCs/>
                <w:sz w:val="24"/>
                <w:szCs w:val="28"/>
                <w:lang w:eastAsia="ar-SA"/>
              </w:rPr>
              <w:t>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Салфетки универсальные (материя)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4</w:t>
            </w:r>
            <w:r w:rsidRPr="00C25FEF">
              <w:rPr>
                <w:bCs/>
                <w:sz w:val="24"/>
                <w:szCs w:val="28"/>
                <w:lang w:eastAsia="ar-SA"/>
              </w:rPr>
              <w:t xml:space="preserve"> рулон 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320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Моющее средство для стекол                  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4</w:t>
            </w:r>
            <w:r w:rsidRPr="00C25FEF">
              <w:rPr>
                <w:bCs/>
                <w:sz w:val="24"/>
                <w:szCs w:val="28"/>
                <w:lang w:eastAsia="ar-SA"/>
              </w:rPr>
              <w:t xml:space="preserve">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300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Перчатки резиновые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 пара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330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Мешки для выноса мусора:</w:t>
            </w:r>
          </w:p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proofErr w:type="gramStart"/>
            <w:r>
              <w:rPr>
                <w:bCs/>
                <w:sz w:val="24"/>
                <w:szCs w:val="28"/>
                <w:lang w:eastAsia="ar-SA"/>
              </w:rPr>
              <w:t>п</w:t>
            </w:r>
            <w:proofErr w:type="gramEnd"/>
            <w:r>
              <w:rPr>
                <w:bCs/>
                <w:sz w:val="24"/>
                <w:szCs w:val="28"/>
                <w:lang w:eastAsia="ar-SA"/>
              </w:rPr>
              <w:t>/э 30-35л (рулон от20 по 100 шт.)</w:t>
            </w:r>
          </w:p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proofErr w:type="gramStart"/>
            <w:r w:rsidRPr="00C25FEF">
              <w:rPr>
                <w:bCs/>
                <w:sz w:val="24"/>
                <w:szCs w:val="28"/>
                <w:lang w:eastAsia="ar-SA"/>
              </w:rPr>
              <w:t>п</w:t>
            </w:r>
            <w:proofErr w:type="gramEnd"/>
            <w:r w:rsidRPr="00C25FEF">
              <w:rPr>
                <w:bCs/>
                <w:sz w:val="24"/>
                <w:szCs w:val="28"/>
                <w:lang w:eastAsia="ar-SA"/>
              </w:rPr>
              <w:t>/э 60л (рулон 30шт)</w:t>
            </w:r>
          </w:p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proofErr w:type="gramStart"/>
            <w:r w:rsidRPr="00C25FEF">
              <w:rPr>
                <w:bCs/>
                <w:sz w:val="24"/>
                <w:szCs w:val="28"/>
                <w:lang w:eastAsia="ar-SA"/>
              </w:rPr>
              <w:t>п</w:t>
            </w:r>
            <w:proofErr w:type="gramEnd"/>
            <w:r w:rsidRPr="00C25FEF">
              <w:rPr>
                <w:bCs/>
                <w:sz w:val="24"/>
                <w:szCs w:val="28"/>
                <w:lang w:eastAsia="ar-SA"/>
              </w:rPr>
              <w:t>/э 120</w:t>
            </w:r>
            <w:r>
              <w:rPr>
                <w:bCs/>
                <w:sz w:val="24"/>
                <w:szCs w:val="28"/>
                <w:lang w:eastAsia="ar-SA"/>
              </w:rPr>
              <w:t>-160</w:t>
            </w:r>
            <w:r w:rsidRPr="00C25FEF">
              <w:rPr>
                <w:bCs/>
                <w:sz w:val="24"/>
                <w:szCs w:val="28"/>
                <w:lang w:eastAsia="ar-SA"/>
              </w:rPr>
              <w:t>л(рулон 20шт)</w:t>
            </w:r>
          </w:p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proofErr w:type="gramStart"/>
            <w:r>
              <w:rPr>
                <w:bCs/>
                <w:sz w:val="24"/>
                <w:szCs w:val="28"/>
                <w:lang w:eastAsia="ar-SA"/>
              </w:rPr>
              <w:t>п</w:t>
            </w:r>
            <w:proofErr w:type="gramEnd"/>
            <w:r>
              <w:rPr>
                <w:bCs/>
                <w:sz w:val="24"/>
                <w:szCs w:val="28"/>
                <w:lang w:eastAsia="ar-SA"/>
              </w:rPr>
              <w:t xml:space="preserve">/э 200 л (рулон 10 </w:t>
            </w:r>
            <w:proofErr w:type="spellStart"/>
            <w:r>
              <w:rPr>
                <w:bCs/>
                <w:sz w:val="24"/>
                <w:szCs w:val="28"/>
                <w:lang w:eastAsia="ar-SA"/>
              </w:rPr>
              <w:t>шт</w:t>
            </w:r>
            <w:proofErr w:type="spellEnd"/>
            <w:r>
              <w:rPr>
                <w:bCs/>
                <w:sz w:val="24"/>
                <w:szCs w:val="28"/>
                <w:lang w:eastAsia="ar-SA"/>
              </w:rPr>
              <w:t>)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</w:p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</w:p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6 рулонов на 1 месяц</w:t>
            </w:r>
          </w:p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5 рулон на 1 месяц</w:t>
            </w:r>
          </w:p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2 рулон на 1 месяц</w:t>
            </w:r>
          </w:p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1 рулон на 1 месяц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</w:p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</w:p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60</w:t>
            </w:r>
          </w:p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60</w:t>
            </w:r>
          </w:p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150</w:t>
            </w:r>
          </w:p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150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Бумажные полотенца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4</w:t>
            </w:r>
            <w:r w:rsidRPr="00C25FEF">
              <w:rPr>
                <w:bCs/>
                <w:sz w:val="24"/>
                <w:szCs w:val="28"/>
                <w:lang w:eastAsia="ar-SA"/>
              </w:rPr>
              <w:t xml:space="preserve"> рулон на</w:t>
            </w:r>
            <w:proofErr w:type="gramStart"/>
            <w:r w:rsidRPr="00C25FEF">
              <w:rPr>
                <w:bCs/>
                <w:sz w:val="24"/>
                <w:szCs w:val="28"/>
                <w:lang w:eastAsia="ar-SA"/>
              </w:rPr>
              <w:t>1</w:t>
            </w:r>
            <w:proofErr w:type="gramEnd"/>
            <w:r w:rsidRPr="00C25FEF">
              <w:rPr>
                <w:bCs/>
                <w:sz w:val="24"/>
                <w:szCs w:val="28"/>
                <w:lang w:eastAsia="ar-SA"/>
              </w:rPr>
              <w:t xml:space="preserve"> месяц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sz w:val="24"/>
                <w:szCs w:val="24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200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Тарелки одноразовые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100 </w:t>
            </w:r>
            <w:proofErr w:type="spellStart"/>
            <w:proofErr w:type="gramStart"/>
            <w:r w:rsidRPr="00C25FEF">
              <w:rPr>
                <w:bCs/>
                <w:sz w:val="24"/>
                <w:szCs w:val="28"/>
                <w:lang w:eastAsia="ar-SA"/>
              </w:rPr>
              <w:t>шт</w:t>
            </w:r>
            <w:proofErr w:type="spellEnd"/>
            <w:proofErr w:type="gramEnd"/>
            <w:r w:rsidRPr="00C25FEF">
              <w:rPr>
                <w:bCs/>
                <w:sz w:val="24"/>
                <w:szCs w:val="28"/>
                <w:lang w:eastAsia="ar-SA"/>
              </w:rPr>
              <w:t xml:space="preserve"> на </w:t>
            </w:r>
            <w:r>
              <w:rPr>
                <w:bCs/>
                <w:sz w:val="24"/>
                <w:szCs w:val="28"/>
                <w:lang w:eastAsia="ar-SA"/>
              </w:rPr>
              <w:t>6</w:t>
            </w:r>
            <w:r w:rsidRPr="00C25FEF">
              <w:rPr>
                <w:bCs/>
                <w:sz w:val="24"/>
                <w:szCs w:val="28"/>
                <w:lang w:eastAsia="ar-SA"/>
              </w:rPr>
              <w:t xml:space="preserve">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400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Стаканы одноразовые 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100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400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19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proofErr w:type="gramStart"/>
            <w:r w:rsidRPr="00C25FEF">
              <w:rPr>
                <w:bCs/>
                <w:sz w:val="24"/>
                <w:szCs w:val="28"/>
                <w:lang w:eastAsia="ar-SA"/>
              </w:rPr>
              <w:t>Средство</w:t>
            </w:r>
            <w:proofErr w:type="gramEnd"/>
            <w:r w:rsidRPr="00C25FEF">
              <w:rPr>
                <w:bCs/>
                <w:sz w:val="24"/>
                <w:szCs w:val="28"/>
                <w:lang w:eastAsia="ar-SA"/>
              </w:rPr>
              <w:t xml:space="preserve"> чистящее для мебели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1 </w:t>
            </w:r>
            <w:proofErr w:type="spellStart"/>
            <w:proofErr w:type="gramStart"/>
            <w:r w:rsidRPr="00C25FEF">
              <w:rPr>
                <w:bCs/>
                <w:sz w:val="24"/>
                <w:szCs w:val="28"/>
                <w:lang w:eastAsia="ar-SA"/>
              </w:rPr>
              <w:t>шт</w:t>
            </w:r>
            <w:proofErr w:type="spellEnd"/>
            <w:proofErr w:type="gramEnd"/>
            <w:r w:rsidRPr="00C25FEF">
              <w:rPr>
                <w:bCs/>
                <w:sz w:val="24"/>
                <w:szCs w:val="28"/>
                <w:lang w:eastAsia="ar-SA"/>
              </w:rPr>
              <w:t xml:space="preserve"> на 6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400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20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Коврик входной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1200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21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Корзина для бумаг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5 шт. на 3 года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300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22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Одноразовые ложки и вилки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100 шт. на 6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Pr="006E2E6D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val="en-US"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700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23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proofErr w:type="gramStart"/>
            <w:r>
              <w:rPr>
                <w:bCs/>
                <w:sz w:val="24"/>
                <w:szCs w:val="28"/>
                <w:lang w:eastAsia="ar-SA"/>
              </w:rPr>
              <w:t>Средство</w:t>
            </w:r>
            <w:proofErr w:type="gramEnd"/>
            <w:r>
              <w:rPr>
                <w:bCs/>
                <w:sz w:val="24"/>
                <w:szCs w:val="28"/>
                <w:lang w:eastAsia="ar-SA"/>
              </w:rPr>
              <w:t xml:space="preserve"> чистящее для оргтехники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5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800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24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 xml:space="preserve">Перчатки </w:t>
            </w:r>
            <w:proofErr w:type="gramStart"/>
            <w:r>
              <w:rPr>
                <w:bCs/>
                <w:sz w:val="24"/>
                <w:szCs w:val="28"/>
                <w:lang w:eastAsia="ar-SA"/>
              </w:rPr>
              <w:t>х/б</w:t>
            </w:r>
            <w:proofErr w:type="gramEnd"/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 xml:space="preserve">20 </w:t>
            </w:r>
            <w:proofErr w:type="spellStart"/>
            <w:r>
              <w:rPr>
                <w:bCs/>
                <w:sz w:val="24"/>
                <w:szCs w:val="28"/>
                <w:lang w:eastAsia="ar-SA"/>
              </w:rPr>
              <w:t>пар</w:t>
            </w:r>
            <w:proofErr w:type="gramStart"/>
            <w:r>
              <w:rPr>
                <w:bCs/>
                <w:sz w:val="24"/>
                <w:szCs w:val="28"/>
                <w:lang w:eastAsia="ar-SA"/>
              </w:rPr>
              <w:t>.н</w:t>
            </w:r>
            <w:proofErr w:type="gramEnd"/>
            <w:r>
              <w:rPr>
                <w:bCs/>
                <w:sz w:val="24"/>
                <w:szCs w:val="28"/>
                <w:lang w:eastAsia="ar-SA"/>
              </w:rPr>
              <w:t>а</w:t>
            </w:r>
            <w:proofErr w:type="spellEnd"/>
            <w:r>
              <w:rPr>
                <w:bCs/>
                <w:sz w:val="24"/>
                <w:szCs w:val="28"/>
                <w:lang w:eastAsia="ar-SA"/>
              </w:rPr>
              <w:t xml:space="preserve">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25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Пленка штора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280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26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 xml:space="preserve">Средство для дезинфекции 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10 шт. на 12 месяцев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680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27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Набор для уборки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2500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28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Губка бытовая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 xml:space="preserve">5 </w:t>
            </w:r>
            <w:proofErr w:type="spellStart"/>
            <w:proofErr w:type="gramStart"/>
            <w:r>
              <w:rPr>
                <w:bCs/>
                <w:sz w:val="24"/>
                <w:szCs w:val="28"/>
                <w:lang w:eastAsia="ar-SA"/>
              </w:rPr>
              <w:t>шт</w:t>
            </w:r>
            <w:proofErr w:type="spellEnd"/>
            <w:proofErr w:type="gramEnd"/>
            <w:r>
              <w:rPr>
                <w:bCs/>
                <w:sz w:val="24"/>
                <w:szCs w:val="28"/>
                <w:lang w:eastAsia="ar-SA"/>
              </w:rPr>
              <w:t xml:space="preserve"> на 1 месяц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100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29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Средство от насекомых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300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30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Ерш д/унитаза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31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Салфетки влажные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По мере надобности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 xml:space="preserve">32 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Маски многоразовые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 xml:space="preserve">12 </w:t>
            </w:r>
            <w:proofErr w:type="spellStart"/>
            <w:proofErr w:type="gramStart"/>
            <w:r>
              <w:rPr>
                <w:bCs/>
                <w:sz w:val="24"/>
                <w:szCs w:val="28"/>
                <w:lang w:eastAsia="ar-SA"/>
              </w:rPr>
              <w:t>шт</w:t>
            </w:r>
            <w:proofErr w:type="spellEnd"/>
            <w:proofErr w:type="gramEnd"/>
            <w:r>
              <w:rPr>
                <w:bCs/>
                <w:sz w:val="24"/>
                <w:szCs w:val="28"/>
                <w:lang w:eastAsia="ar-SA"/>
              </w:rPr>
              <w:t xml:space="preserve"> в год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snapToGrid w:val="0"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150</w:t>
            </w:r>
          </w:p>
        </w:tc>
      </w:tr>
    </w:tbl>
    <w:p w:rsidR="005119C4" w:rsidRPr="005119C4" w:rsidRDefault="005119C4" w:rsidP="005119C4">
      <w:pPr>
        <w:pStyle w:val="a3"/>
        <w:numPr>
          <w:ilvl w:val="1"/>
          <w:numId w:val="18"/>
        </w:numPr>
        <w:ind w:left="0" w:firstLine="709"/>
        <w:jc w:val="both"/>
        <w:rPr>
          <w:sz w:val="28"/>
          <w:szCs w:val="28"/>
        </w:rPr>
      </w:pPr>
      <w:r w:rsidRPr="005119C4">
        <w:rPr>
          <w:sz w:val="28"/>
          <w:szCs w:val="28"/>
        </w:rPr>
        <w:t>Пункт 11.</w:t>
      </w:r>
      <w:r>
        <w:rPr>
          <w:sz w:val="28"/>
          <w:szCs w:val="28"/>
        </w:rPr>
        <w:t>5</w:t>
      </w:r>
      <w:r w:rsidRPr="005119C4">
        <w:rPr>
          <w:sz w:val="28"/>
          <w:szCs w:val="28"/>
        </w:rPr>
        <w:t xml:space="preserve">. читать в следующей редакции: </w:t>
      </w:r>
      <w:r>
        <w:rPr>
          <w:sz w:val="28"/>
          <w:szCs w:val="28"/>
        </w:rPr>
        <w:t>«</w:t>
      </w:r>
      <w:r w:rsidRPr="005119C4">
        <w:rPr>
          <w:sz w:val="28"/>
          <w:szCs w:val="28"/>
        </w:rPr>
        <w:t>11.5 Расчет затрат на электротовары:</w:t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7"/>
        <w:gridCol w:w="3044"/>
        <w:gridCol w:w="3186"/>
        <w:gridCol w:w="2552"/>
      </w:tblGrid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№ </w:t>
            </w:r>
            <w:proofErr w:type="gramStart"/>
            <w:r w:rsidRPr="00C25FEF">
              <w:rPr>
                <w:bCs/>
                <w:sz w:val="24"/>
                <w:szCs w:val="28"/>
                <w:lang w:eastAsia="ar-SA"/>
              </w:rPr>
              <w:t>п</w:t>
            </w:r>
            <w:proofErr w:type="gramEnd"/>
            <w:r w:rsidRPr="00C25FEF">
              <w:rPr>
                <w:bCs/>
                <w:sz w:val="24"/>
                <w:szCs w:val="28"/>
                <w:lang w:eastAsia="ar-SA"/>
              </w:rPr>
              <w:t xml:space="preserve">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Наименование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         Норма выдачи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Предельная цена</w:t>
            </w:r>
          </w:p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за ед. руб.</w:t>
            </w:r>
          </w:p>
        </w:tc>
      </w:tr>
      <w:tr w:rsidR="005119C4" w:rsidRPr="00294E2C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 xml:space="preserve">Светильник для </w:t>
            </w:r>
            <w:r w:rsidRPr="00294E2C">
              <w:rPr>
                <w:bCs/>
                <w:sz w:val="24"/>
                <w:szCs w:val="28"/>
                <w:lang w:eastAsia="ar-SA"/>
              </w:rPr>
              <w:lastRenderedPageBreak/>
              <w:t>подвесного потолка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lastRenderedPageBreak/>
              <w:t xml:space="preserve">Выдается по мере выхода из </w:t>
            </w:r>
            <w:r w:rsidRPr="00294E2C">
              <w:rPr>
                <w:bCs/>
                <w:sz w:val="24"/>
                <w:szCs w:val="28"/>
                <w:lang w:eastAsia="ar-SA"/>
              </w:rPr>
              <w:lastRenderedPageBreak/>
              <w:t>строя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294E2C">
              <w:rPr>
                <w:sz w:val="24"/>
                <w:szCs w:val="24"/>
                <w:lang w:eastAsia="ar-SA"/>
              </w:rPr>
              <w:lastRenderedPageBreak/>
              <w:t>1200</w:t>
            </w:r>
          </w:p>
        </w:tc>
      </w:tr>
      <w:tr w:rsidR="005119C4" w:rsidRPr="00294E2C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lastRenderedPageBreak/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 xml:space="preserve">Лампы люминесцентные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80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294E2C">
              <w:rPr>
                <w:sz w:val="24"/>
                <w:szCs w:val="24"/>
                <w:lang w:eastAsia="ar-SA"/>
              </w:rPr>
              <w:t>200</w:t>
            </w:r>
          </w:p>
        </w:tc>
      </w:tr>
      <w:tr w:rsidR="005119C4" w:rsidRPr="00294E2C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3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 xml:space="preserve">Сетевой фильтр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Выдается по мере выхода из строя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70</w:t>
            </w:r>
            <w:r w:rsidRPr="00294E2C">
              <w:rPr>
                <w:sz w:val="24"/>
                <w:szCs w:val="24"/>
                <w:lang w:eastAsia="ar-SA"/>
              </w:rPr>
              <w:t>0</w:t>
            </w:r>
          </w:p>
        </w:tc>
      </w:tr>
      <w:tr w:rsidR="005119C4" w:rsidRPr="00294E2C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Лампы накаливания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294E2C">
              <w:rPr>
                <w:bCs/>
                <w:sz w:val="24"/>
                <w:szCs w:val="28"/>
                <w:lang w:eastAsia="ar-SA"/>
              </w:rPr>
              <w:t>20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Pr="00294E2C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294E2C">
              <w:rPr>
                <w:sz w:val="24"/>
                <w:szCs w:val="24"/>
                <w:lang w:eastAsia="ar-SA"/>
              </w:rPr>
              <w:t>500</w:t>
            </w:r>
          </w:p>
        </w:tc>
      </w:tr>
    </w:tbl>
    <w:p w:rsidR="005119C4" w:rsidRPr="005119C4" w:rsidRDefault="005119C4" w:rsidP="005119C4">
      <w:pPr>
        <w:pStyle w:val="a3"/>
        <w:numPr>
          <w:ilvl w:val="1"/>
          <w:numId w:val="18"/>
        </w:numPr>
        <w:ind w:left="0" w:firstLine="709"/>
        <w:jc w:val="both"/>
        <w:rPr>
          <w:sz w:val="28"/>
          <w:szCs w:val="28"/>
        </w:rPr>
      </w:pPr>
      <w:r w:rsidRPr="005119C4">
        <w:rPr>
          <w:sz w:val="28"/>
          <w:szCs w:val="28"/>
        </w:rPr>
        <w:t>Пункт 11.7. читать в следующей редакции: 11.7 Расчет затрат на приобретение прочих материальных запасов:</w:t>
      </w:r>
    </w:p>
    <w:tbl>
      <w:tblPr>
        <w:tblW w:w="946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87"/>
        <w:gridCol w:w="3044"/>
        <w:gridCol w:w="3186"/>
        <w:gridCol w:w="2552"/>
      </w:tblGrid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№ </w:t>
            </w:r>
            <w:proofErr w:type="gramStart"/>
            <w:r w:rsidRPr="00C25FEF">
              <w:rPr>
                <w:bCs/>
                <w:sz w:val="24"/>
                <w:szCs w:val="28"/>
                <w:lang w:eastAsia="ar-SA"/>
              </w:rPr>
              <w:t>п</w:t>
            </w:r>
            <w:proofErr w:type="gramEnd"/>
            <w:r w:rsidRPr="00C25FEF">
              <w:rPr>
                <w:bCs/>
                <w:sz w:val="24"/>
                <w:szCs w:val="28"/>
                <w:lang w:eastAsia="ar-SA"/>
              </w:rPr>
              <w:t xml:space="preserve">/п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Наименование 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 xml:space="preserve">         Норма выдачи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Предельная цена</w:t>
            </w:r>
          </w:p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за ед. руб.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1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Запасные материалы для охранно-пожарной сигнализации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C25FEF">
              <w:rPr>
                <w:bCs/>
                <w:sz w:val="24"/>
                <w:szCs w:val="28"/>
                <w:lang w:eastAsia="ar-SA"/>
              </w:rPr>
              <w:t>Выдаются по мере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800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2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Дверные замки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 w:rsidRPr="00D34443">
              <w:rPr>
                <w:bCs/>
                <w:sz w:val="24"/>
                <w:szCs w:val="28"/>
                <w:lang w:eastAsia="ar-SA"/>
              </w:rPr>
              <w:t>Выдаются по мере потребности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 xml:space="preserve">3 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Стопор дверной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10 шт. на 12 месяцев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Pr="00C25FEF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500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4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Стремянка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1 шт. на 2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3000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5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Пружина дверная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По мере необходимости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150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6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Уплотнитель для окон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100 м на 1 год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10</w:t>
            </w:r>
          </w:p>
        </w:tc>
      </w:tr>
      <w:tr w:rsidR="005119C4" w:rsidRPr="00C25FEF" w:rsidTr="005119C4"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7</w:t>
            </w:r>
          </w:p>
        </w:tc>
        <w:tc>
          <w:tcPr>
            <w:tcW w:w="3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Сумка для ноутбука</w:t>
            </w:r>
          </w:p>
        </w:tc>
        <w:tc>
          <w:tcPr>
            <w:tcW w:w="3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rPr>
                <w:bCs/>
                <w:sz w:val="24"/>
                <w:szCs w:val="28"/>
                <w:lang w:eastAsia="ar-SA"/>
              </w:rPr>
            </w:pPr>
            <w:r>
              <w:rPr>
                <w:bCs/>
                <w:sz w:val="24"/>
                <w:szCs w:val="28"/>
                <w:lang w:eastAsia="ar-SA"/>
              </w:rPr>
              <w:t>7 шт. на 3 года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19C4" w:rsidRDefault="005119C4" w:rsidP="005119C4">
            <w:pPr>
              <w:suppressAutoHyphens/>
              <w:overflowPunct/>
              <w:autoSpaceDE/>
              <w:autoSpaceDN/>
              <w:adjustRightInd/>
              <w:jc w:val="center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1300</w:t>
            </w:r>
          </w:p>
        </w:tc>
      </w:tr>
    </w:tbl>
    <w:p w:rsidR="005119C4" w:rsidRDefault="005119C4" w:rsidP="005119C4">
      <w:pPr>
        <w:pStyle w:val="a3"/>
        <w:tabs>
          <w:tab w:val="left" w:pos="2055"/>
        </w:tabs>
        <w:ind w:left="1095"/>
        <w:jc w:val="both"/>
        <w:rPr>
          <w:sz w:val="24"/>
          <w:szCs w:val="24"/>
          <w:lang w:val="en-US"/>
        </w:rPr>
      </w:pPr>
    </w:p>
    <w:p w:rsidR="005119C4" w:rsidRPr="005119C4" w:rsidRDefault="005119C4" w:rsidP="005119C4">
      <w:pPr>
        <w:overflowPunct/>
        <w:autoSpaceDE/>
        <w:autoSpaceDN/>
        <w:adjustRightInd/>
        <w:ind w:firstLine="709"/>
        <w:jc w:val="both"/>
        <w:rPr>
          <w:sz w:val="28"/>
          <w:szCs w:val="28"/>
        </w:rPr>
      </w:pPr>
      <w:r w:rsidRPr="005119C4">
        <w:rPr>
          <w:bCs/>
          <w:sz w:val="28"/>
          <w:szCs w:val="28"/>
        </w:rPr>
        <w:t>1.21.</w:t>
      </w:r>
      <w:r w:rsidRPr="005119C4">
        <w:rPr>
          <w:bCs/>
          <w:sz w:val="28"/>
          <w:szCs w:val="28"/>
        </w:rPr>
        <w:tab/>
        <w:t xml:space="preserve">Пункт 11.8. читать в следующей редакции: «11.8 Расчет затрат на приобретение медицинских товаров </w:t>
      </w:r>
    </w:p>
    <w:p w:rsidR="005119C4" w:rsidRPr="00294E2C" w:rsidRDefault="005119C4" w:rsidP="005119C4">
      <w:pPr>
        <w:overflowPunct/>
        <w:autoSpaceDE/>
        <w:autoSpaceDN/>
        <w:adjustRightInd/>
        <w:ind w:firstLine="709"/>
        <w:jc w:val="both"/>
        <w:rPr>
          <w:sz w:val="24"/>
          <w:szCs w:val="24"/>
        </w:rPr>
      </w:pPr>
      <w:r w:rsidRPr="00294E2C">
        <w:rPr>
          <w:sz w:val="24"/>
          <w:szCs w:val="24"/>
        </w:rPr>
        <w:t xml:space="preserve"> 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851"/>
        <w:gridCol w:w="1843"/>
        <w:gridCol w:w="1701"/>
        <w:gridCol w:w="1559"/>
      </w:tblGrid>
      <w:tr w:rsidR="005119C4" w:rsidRPr="00294E2C" w:rsidTr="005119C4">
        <w:trPr>
          <w:trHeight w:val="1034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294E2C">
              <w:rPr>
                <w:bCs/>
                <w:sz w:val="24"/>
                <w:szCs w:val="24"/>
              </w:rPr>
              <w:t>п</w:t>
            </w:r>
            <w:proofErr w:type="gramEnd"/>
            <w:r w:rsidRPr="00294E2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Количество на 1 работника в год</w:t>
            </w:r>
          </w:p>
        </w:tc>
        <w:tc>
          <w:tcPr>
            <w:tcW w:w="170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Количество на учреждение в год</w:t>
            </w:r>
            <w:r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Цена приобретения за ед., не более, руб.</w:t>
            </w:r>
          </w:p>
        </w:tc>
      </w:tr>
      <w:tr w:rsidR="005119C4" w:rsidRPr="00294E2C" w:rsidTr="005119C4">
        <w:trPr>
          <w:trHeight w:val="1034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Маска медицинская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20</w:t>
            </w:r>
          </w:p>
        </w:tc>
      </w:tr>
      <w:tr w:rsidR="005119C4" w:rsidRPr="00294E2C" w:rsidTr="005119C4">
        <w:trPr>
          <w:trHeight w:val="1034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Салфетки спиртовые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200</w:t>
            </w:r>
          </w:p>
        </w:tc>
        <w:tc>
          <w:tcPr>
            <w:tcW w:w="170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50</w:t>
            </w:r>
          </w:p>
        </w:tc>
      </w:tr>
      <w:tr w:rsidR="005119C4" w:rsidRPr="00294E2C" w:rsidTr="005119C4">
        <w:trPr>
          <w:trHeight w:val="483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Термометр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1000</w:t>
            </w:r>
          </w:p>
        </w:tc>
      </w:tr>
      <w:tr w:rsidR="005119C4" w:rsidRPr="00C25FEF" w:rsidTr="005119C4">
        <w:trPr>
          <w:trHeight w:val="483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Антисептик кожный (спиртовой)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843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12</w:t>
            </w: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700</w:t>
            </w:r>
          </w:p>
        </w:tc>
      </w:tr>
    </w:tbl>
    <w:p w:rsidR="005119C4" w:rsidRPr="00C212E8" w:rsidRDefault="00C212E8" w:rsidP="00C212E8">
      <w:pPr>
        <w:pStyle w:val="a3"/>
        <w:ind w:firstLine="709"/>
        <w:jc w:val="both"/>
        <w:rPr>
          <w:sz w:val="24"/>
          <w:szCs w:val="24"/>
        </w:rPr>
      </w:pPr>
      <w:r w:rsidRPr="00C212E8">
        <w:rPr>
          <w:sz w:val="24"/>
          <w:szCs w:val="24"/>
        </w:rPr>
        <w:t xml:space="preserve">1.22.Добавить пункт </w:t>
      </w:r>
      <w:r>
        <w:rPr>
          <w:sz w:val="24"/>
          <w:szCs w:val="24"/>
        </w:rPr>
        <w:t>11.9</w:t>
      </w:r>
      <w:r w:rsidRPr="00C212E8">
        <w:rPr>
          <w:sz w:val="24"/>
          <w:szCs w:val="24"/>
        </w:rPr>
        <w:t xml:space="preserve"> «</w:t>
      </w:r>
      <w:r>
        <w:rPr>
          <w:sz w:val="24"/>
          <w:szCs w:val="24"/>
        </w:rPr>
        <w:t>11.9</w:t>
      </w:r>
      <w:r w:rsidRPr="00C212E8">
        <w:rPr>
          <w:sz w:val="24"/>
          <w:szCs w:val="24"/>
        </w:rPr>
        <w:t xml:space="preserve">. </w:t>
      </w:r>
      <w:r w:rsidR="005119C4" w:rsidRPr="00C212E8">
        <w:rPr>
          <w:sz w:val="24"/>
          <w:szCs w:val="24"/>
        </w:rPr>
        <w:t>Затраты на приобретение материальных запасов на проведения расширенных заседаний коллегий КСП г. Пскова</w:t>
      </w: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7"/>
        <w:gridCol w:w="3402"/>
        <w:gridCol w:w="851"/>
        <w:gridCol w:w="1276"/>
        <w:gridCol w:w="2268"/>
        <w:gridCol w:w="1559"/>
      </w:tblGrid>
      <w:tr w:rsidR="005119C4" w:rsidRPr="00294E2C" w:rsidTr="005119C4">
        <w:trPr>
          <w:trHeight w:val="1034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 xml:space="preserve">№ </w:t>
            </w:r>
            <w:proofErr w:type="gramStart"/>
            <w:r w:rsidRPr="00294E2C">
              <w:rPr>
                <w:bCs/>
                <w:sz w:val="24"/>
                <w:szCs w:val="24"/>
              </w:rPr>
              <w:t>п</w:t>
            </w:r>
            <w:proofErr w:type="gramEnd"/>
            <w:r w:rsidRPr="00294E2C">
              <w:rPr>
                <w:bCs/>
                <w:sz w:val="24"/>
                <w:szCs w:val="24"/>
              </w:rPr>
              <w:t>/п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Наименование товара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vAlign w:val="center"/>
          </w:tcPr>
          <w:p w:rsidR="005119C4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 xml:space="preserve">Количество </w:t>
            </w:r>
            <w:r>
              <w:rPr>
                <w:bCs/>
                <w:sz w:val="24"/>
                <w:szCs w:val="24"/>
              </w:rPr>
              <w:t xml:space="preserve">ед. на </w:t>
            </w:r>
            <w:proofErr w:type="gramStart"/>
            <w:r>
              <w:rPr>
                <w:bCs/>
                <w:sz w:val="24"/>
                <w:szCs w:val="24"/>
              </w:rPr>
              <w:t>присутствующих</w:t>
            </w:r>
            <w:proofErr w:type="gramEnd"/>
            <w:r>
              <w:rPr>
                <w:bCs/>
                <w:sz w:val="24"/>
                <w:szCs w:val="24"/>
              </w:rPr>
              <w:t xml:space="preserve"> на заседании</w:t>
            </w:r>
          </w:p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Коллегии</w:t>
            </w:r>
          </w:p>
        </w:tc>
        <w:tc>
          <w:tcPr>
            <w:tcW w:w="2268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 xml:space="preserve">Количество </w:t>
            </w:r>
            <w:r>
              <w:rPr>
                <w:bCs/>
                <w:sz w:val="24"/>
                <w:szCs w:val="24"/>
              </w:rPr>
              <w:t>заседаний не более, ед.</w:t>
            </w: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Цена приобретения за ед., не более, руб.</w:t>
            </w:r>
          </w:p>
        </w:tc>
      </w:tr>
      <w:tr w:rsidR="005119C4" w:rsidRPr="00294E2C" w:rsidTr="005119C4">
        <w:trPr>
          <w:trHeight w:val="1034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Маска медицинская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20</w:t>
            </w:r>
          </w:p>
        </w:tc>
      </w:tr>
      <w:tr w:rsidR="005119C4" w:rsidRPr="00294E2C" w:rsidTr="005119C4">
        <w:trPr>
          <w:trHeight w:val="1034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 w:rsidRPr="00294E2C">
              <w:rPr>
                <w:bCs/>
                <w:sz w:val="24"/>
                <w:szCs w:val="24"/>
              </w:rPr>
              <w:t>Салфетки спиртовые</w:t>
            </w:r>
            <w:r>
              <w:rPr>
                <w:bCs/>
                <w:sz w:val="24"/>
                <w:szCs w:val="24"/>
              </w:rPr>
              <w:t xml:space="preserve"> (</w:t>
            </w:r>
            <w:proofErr w:type="spellStart"/>
            <w:r>
              <w:rPr>
                <w:bCs/>
                <w:sz w:val="24"/>
                <w:szCs w:val="28"/>
                <w:lang w:eastAsia="ar-SA"/>
              </w:rPr>
              <w:t>дезинфекцирующие</w:t>
            </w:r>
            <w:proofErr w:type="spellEnd"/>
            <w:r>
              <w:rPr>
                <w:bCs/>
                <w:sz w:val="24"/>
                <w:szCs w:val="28"/>
                <w:lang w:eastAsia="ar-SA"/>
              </w:rPr>
              <w:t>)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 упаковка на заседание</w:t>
            </w:r>
          </w:p>
        </w:tc>
        <w:tc>
          <w:tcPr>
            <w:tcW w:w="2268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170</w:t>
            </w:r>
          </w:p>
        </w:tc>
      </w:tr>
      <w:tr w:rsidR="005119C4" w:rsidRPr="00294E2C" w:rsidTr="005119C4">
        <w:trPr>
          <w:trHeight w:val="1034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3402" w:type="dxa"/>
            <w:vAlign w:val="center"/>
          </w:tcPr>
          <w:p w:rsidR="005119C4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Перчатки полиэтиленовые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пар</w:t>
            </w:r>
          </w:p>
        </w:tc>
        <w:tc>
          <w:tcPr>
            <w:tcW w:w="1276" w:type="dxa"/>
            <w:vAlign w:val="center"/>
          </w:tcPr>
          <w:p w:rsidR="005119C4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5119C4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5119C4" w:rsidRPr="00294E2C" w:rsidTr="005119C4">
        <w:trPr>
          <w:trHeight w:val="1034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Ручки шариковые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25</w:t>
            </w:r>
          </w:p>
        </w:tc>
      </w:tr>
      <w:tr w:rsidR="005119C4" w:rsidRPr="00294E2C" w:rsidTr="005119C4">
        <w:trPr>
          <w:trHeight w:val="1034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5</w:t>
            </w:r>
          </w:p>
        </w:tc>
        <w:tc>
          <w:tcPr>
            <w:tcW w:w="3402" w:type="dxa"/>
            <w:vAlign w:val="center"/>
          </w:tcPr>
          <w:p w:rsidR="005119C4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Вода питьевая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45</w:t>
            </w:r>
          </w:p>
        </w:tc>
      </w:tr>
      <w:tr w:rsidR="005119C4" w:rsidRPr="00294E2C" w:rsidTr="005119C4">
        <w:trPr>
          <w:trHeight w:val="483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6</w:t>
            </w:r>
          </w:p>
        </w:tc>
        <w:tc>
          <w:tcPr>
            <w:tcW w:w="3402" w:type="dxa"/>
            <w:vAlign w:val="center"/>
          </w:tcPr>
          <w:p w:rsidR="005119C4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Одноразовые стаканчики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76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10</w:t>
            </w:r>
          </w:p>
        </w:tc>
      </w:tr>
      <w:tr w:rsidR="005119C4" w:rsidRPr="00294E2C" w:rsidTr="005119C4">
        <w:trPr>
          <w:trHeight w:val="483"/>
        </w:trPr>
        <w:tc>
          <w:tcPr>
            <w:tcW w:w="567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7</w:t>
            </w:r>
          </w:p>
        </w:tc>
        <w:tc>
          <w:tcPr>
            <w:tcW w:w="3402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Карандаши</w:t>
            </w:r>
          </w:p>
        </w:tc>
        <w:tc>
          <w:tcPr>
            <w:tcW w:w="851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proofErr w:type="spellStart"/>
            <w:proofErr w:type="gramStart"/>
            <w:r w:rsidRPr="00294E2C">
              <w:rPr>
                <w:bCs/>
                <w:sz w:val="24"/>
                <w:szCs w:val="24"/>
              </w:rPr>
              <w:t>Шт</w:t>
            </w:r>
            <w:proofErr w:type="spellEnd"/>
            <w:proofErr w:type="gramEnd"/>
          </w:p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2268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5119C4" w:rsidRPr="00294E2C" w:rsidRDefault="005119C4" w:rsidP="005119C4">
            <w:pPr>
              <w:overflowPunct/>
              <w:autoSpaceDE/>
              <w:autoSpaceDN/>
              <w:adjustRightInd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22</w:t>
            </w:r>
          </w:p>
        </w:tc>
      </w:tr>
    </w:tbl>
    <w:p w:rsidR="005119C4" w:rsidRPr="000929B9" w:rsidRDefault="005119C4" w:rsidP="005119C4">
      <w:pPr>
        <w:pStyle w:val="a3"/>
        <w:ind w:left="360"/>
        <w:jc w:val="both"/>
        <w:rPr>
          <w:sz w:val="24"/>
          <w:szCs w:val="24"/>
        </w:rPr>
      </w:pPr>
    </w:p>
    <w:p w:rsidR="005A569E" w:rsidRPr="00AE4A4F" w:rsidRDefault="005A569E" w:rsidP="00C212E8">
      <w:pPr>
        <w:pStyle w:val="a4"/>
        <w:numPr>
          <w:ilvl w:val="0"/>
          <w:numId w:val="18"/>
        </w:numPr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t>Руководителю аппарата разместить</w:t>
      </w:r>
      <w:r w:rsidR="00DC4912" w:rsidRPr="00AE4A4F">
        <w:rPr>
          <w:rFonts w:eastAsia="Calibri"/>
          <w:sz w:val="28"/>
          <w:szCs w:val="28"/>
          <w:lang w:eastAsia="en-US"/>
        </w:rPr>
        <w:t>,</w:t>
      </w:r>
      <w:r w:rsidRPr="00AE4A4F">
        <w:rPr>
          <w:rFonts w:eastAsia="Calibri"/>
          <w:sz w:val="28"/>
          <w:szCs w:val="28"/>
          <w:lang w:eastAsia="en-US"/>
        </w:rPr>
        <w:t xml:space="preserve"> данный приказ в установленный Федеральным законом Российской Федерации от 05.04.2013 № 44-ФЗ срок в единой информационной системе в сфере закупок (на официальном сайте).</w:t>
      </w:r>
    </w:p>
    <w:p w:rsidR="001D3715" w:rsidRPr="00AE4A4F" w:rsidRDefault="00AE4A4F" w:rsidP="005A569E">
      <w:pPr>
        <w:overflowPunct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t>3</w:t>
      </w:r>
      <w:r w:rsidR="001D3715" w:rsidRPr="00AE4A4F">
        <w:rPr>
          <w:rFonts w:eastAsia="Calibri"/>
          <w:sz w:val="28"/>
          <w:szCs w:val="28"/>
          <w:lang w:eastAsia="en-US"/>
        </w:rPr>
        <w:t xml:space="preserve">. </w:t>
      </w:r>
      <w:proofErr w:type="gramStart"/>
      <w:r w:rsidR="001D3715" w:rsidRPr="00AE4A4F">
        <w:rPr>
          <w:rFonts w:eastAsia="Calibri"/>
          <w:sz w:val="28"/>
          <w:szCs w:val="28"/>
          <w:lang w:eastAsia="en-US"/>
        </w:rPr>
        <w:t>Контроль за</w:t>
      </w:r>
      <w:proofErr w:type="gramEnd"/>
      <w:r w:rsidR="001D3715" w:rsidRPr="00AE4A4F">
        <w:rPr>
          <w:rFonts w:eastAsia="Calibri"/>
          <w:sz w:val="28"/>
          <w:szCs w:val="28"/>
          <w:lang w:eastAsia="en-US"/>
        </w:rPr>
        <w:t xml:space="preserve"> исполнением приказа возлагаю на руководителя аппарата.</w:t>
      </w:r>
    </w:p>
    <w:p w:rsidR="001D3715" w:rsidRPr="00AE4A4F" w:rsidRDefault="001D3715" w:rsidP="001D3715">
      <w:pPr>
        <w:overflowPunct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1D3715" w:rsidRPr="00AE4A4F" w:rsidRDefault="00AE4A4F" w:rsidP="001D3715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t>П</w:t>
      </w:r>
      <w:r w:rsidR="001D3715" w:rsidRPr="00AE4A4F">
        <w:rPr>
          <w:rFonts w:eastAsia="Calibri"/>
          <w:sz w:val="28"/>
          <w:szCs w:val="28"/>
          <w:lang w:eastAsia="en-US"/>
        </w:rPr>
        <w:t>редседател</w:t>
      </w:r>
      <w:r w:rsidRPr="00AE4A4F">
        <w:rPr>
          <w:rFonts w:eastAsia="Calibri"/>
          <w:sz w:val="28"/>
          <w:szCs w:val="28"/>
          <w:lang w:eastAsia="en-US"/>
        </w:rPr>
        <w:t>ь</w:t>
      </w:r>
      <w:r w:rsidR="001D3715" w:rsidRPr="00AE4A4F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1D3715" w:rsidRPr="00AE4A4F">
        <w:rPr>
          <w:rFonts w:eastAsia="Calibri"/>
          <w:sz w:val="28"/>
          <w:szCs w:val="28"/>
          <w:lang w:eastAsia="en-US"/>
        </w:rPr>
        <w:t>Контрольно-счетной</w:t>
      </w:r>
      <w:proofErr w:type="gramEnd"/>
      <w:r w:rsidR="001D3715" w:rsidRPr="00AE4A4F">
        <w:rPr>
          <w:rFonts w:eastAsia="Calibri"/>
          <w:sz w:val="28"/>
          <w:szCs w:val="28"/>
          <w:lang w:eastAsia="en-US"/>
        </w:rPr>
        <w:t xml:space="preserve"> </w:t>
      </w:r>
    </w:p>
    <w:p w:rsidR="001D3715" w:rsidRPr="00511CAB" w:rsidRDefault="001D3715" w:rsidP="001D3715">
      <w:pPr>
        <w:overflowPunct/>
        <w:autoSpaceDE/>
        <w:autoSpaceDN/>
        <w:adjustRightInd/>
        <w:rPr>
          <w:rFonts w:eastAsia="Calibri"/>
          <w:sz w:val="28"/>
          <w:szCs w:val="28"/>
          <w:lang w:eastAsia="en-US"/>
        </w:rPr>
      </w:pPr>
      <w:r w:rsidRPr="00AE4A4F">
        <w:rPr>
          <w:rFonts w:eastAsia="Calibri"/>
          <w:sz w:val="28"/>
          <w:szCs w:val="28"/>
          <w:lang w:eastAsia="en-US"/>
        </w:rPr>
        <w:t xml:space="preserve">палаты города Пскова                                                                  </w:t>
      </w:r>
      <w:proofErr w:type="spellStart"/>
      <w:r w:rsidR="00604103" w:rsidRPr="00AE4A4F">
        <w:rPr>
          <w:rFonts w:eastAsia="Calibri"/>
          <w:sz w:val="28"/>
          <w:szCs w:val="28"/>
          <w:lang w:eastAsia="en-US"/>
        </w:rPr>
        <w:t>И.П.Стаканова</w:t>
      </w:r>
      <w:proofErr w:type="spellEnd"/>
    </w:p>
    <w:sectPr w:rsidR="001D3715" w:rsidRPr="00511CAB" w:rsidSect="00C212E8">
      <w:headerReference w:type="default" r:id="rId10"/>
      <w:footerReference w:type="default" r:id="rId11"/>
      <w:pgSz w:w="11906" w:h="16838"/>
      <w:pgMar w:top="1134" w:right="850" w:bottom="127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701" w:rsidRDefault="000C3701" w:rsidP="00B50810">
      <w:r>
        <w:separator/>
      </w:r>
    </w:p>
  </w:endnote>
  <w:endnote w:type="continuationSeparator" w:id="0">
    <w:p w:rsidR="000C3701" w:rsidRDefault="000C3701" w:rsidP="00B508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04113873"/>
      <w:docPartObj>
        <w:docPartGallery w:val="Page Numbers (Bottom of Page)"/>
        <w:docPartUnique/>
      </w:docPartObj>
    </w:sdtPr>
    <w:sdtContent>
      <w:p w:rsidR="005119C4" w:rsidRDefault="005119C4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12E8">
          <w:rPr>
            <w:noProof/>
          </w:rPr>
          <w:t>2</w:t>
        </w:r>
        <w:r>
          <w:fldChar w:fldCharType="end"/>
        </w:r>
      </w:p>
    </w:sdtContent>
  </w:sdt>
  <w:p w:rsidR="005119C4" w:rsidRDefault="005119C4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701" w:rsidRDefault="000C3701" w:rsidP="00B50810">
      <w:r>
        <w:separator/>
      </w:r>
    </w:p>
  </w:footnote>
  <w:footnote w:type="continuationSeparator" w:id="0">
    <w:p w:rsidR="000C3701" w:rsidRDefault="000C3701" w:rsidP="00B5081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19C4" w:rsidRDefault="005119C4" w:rsidP="00FF2FE2">
    <w:pPr>
      <w:pStyle w:val="aa"/>
      <w:jc w:val="center"/>
    </w:pPr>
    <w:r>
      <w:t xml:space="preserve">Приказ Контрольно-счетной палаты города Пскова </w:t>
    </w:r>
    <w:proofErr w:type="gramStart"/>
    <w:r>
      <w:t>от</w:t>
    </w:r>
    <w:proofErr w:type="gramEnd"/>
    <w:r>
      <w:t xml:space="preserve"> __________ №  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6D74"/>
    <w:multiLevelType w:val="hybridMultilevel"/>
    <w:tmpl w:val="0A081034"/>
    <w:lvl w:ilvl="0" w:tplc="88127F0A">
      <w:start w:val="1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6080972"/>
    <w:multiLevelType w:val="multilevel"/>
    <w:tmpl w:val="20301E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09327DB9"/>
    <w:multiLevelType w:val="multilevel"/>
    <w:tmpl w:val="EDBC030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0B3B08E2"/>
    <w:multiLevelType w:val="multilevel"/>
    <w:tmpl w:val="FBA6C352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770" w:hanging="10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0" w:hanging="105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70" w:hanging="105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4">
    <w:nsid w:val="14302DE4"/>
    <w:multiLevelType w:val="multilevel"/>
    <w:tmpl w:val="875C620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5">
    <w:nsid w:val="1E817559"/>
    <w:multiLevelType w:val="multilevel"/>
    <w:tmpl w:val="677A48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6">
    <w:nsid w:val="22112288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7">
    <w:nsid w:val="31BA7629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8">
    <w:nsid w:val="3A017EA8"/>
    <w:multiLevelType w:val="multilevel"/>
    <w:tmpl w:val="7268A1A2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  <w:sz w:val="28"/>
      </w:rPr>
    </w:lvl>
    <w:lvl w:ilvl="1">
      <w:start w:val="18"/>
      <w:numFmt w:val="decimal"/>
      <w:lvlText w:val="%1.%2"/>
      <w:lvlJc w:val="left"/>
      <w:pPr>
        <w:ind w:left="1878" w:hanging="525"/>
      </w:pPr>
      <w:rPr>
        <w:rFonts w:hint="default"/>
        <w:sz w:val="28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4779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7845" w:hanging="108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10911" w:hanging="144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12624" w:hanging="1800"/>
      </w:pPr>
      <w:rPr>
        <w:rFonts w:hint="default"/>
        <w:sz w:val="28"/>
      </w:rPr>
    </w:lvl>
  </w:abstractNum>
  <w:abstractNum w:abstractNumId="9">
    <w:nsid w:val="3CA95B07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0">
    <w:nsid w:val="431B2050"/>
    <w:multiLevelType w:val="hybridMultilevel"/>
    <w:tmpl w:val="07209FF0"/>
    <w:lvl w:ilvl="0" w:tplc="415E314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8F92265"/>
    <w:multiLevelType w:val="multilevel"/>
    <w:tmpl w:val="6DDAE68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5D95643D"/>
    <w:multiLevelType w:val="multilevel"/>
    <w:tmpl w:val="6644CEFA"/>
    <w:lvl w:ilvl="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0597C4E"/>
    <w:multiLevelType w:val="multilevel"/>
    <w:tmpl w:val="F6689518"/>
    <w:lvl w:ilvl="0">
      <w:start w:val="1"/>
      <w:numFmt w:val="decimal"/>
      <w:lvlText w:val="%1."/>
      <w:lvlJc w:val="left"/>
      <w:pPr>
        <w:ind w:left="1924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4">
    <w:nsid w:val="6AC54F8C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>
    <w:nsid w:val="6D0F1EB7"/>
    <w:multiLevelType w:val="hybridMultilevel"/>
    <w:tmpl w:val="3C8E96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88749E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7">
    <w:nsid w:val="79533E6B"/>
    <w:multiLevelType w:val="multilevel"/>
    <w:tmpl w:val="87B0EF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>
    <w:nsid w:val="7B095D60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9">
    <w:nsid w:val="7B8E5A2B"/>
    <w:multiLevelType w:val="multilevel"/>
    <w:tmpl w:val="7AD8450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>
    <w:nsid w:val="7C5C2C62"/>
    <w:multiLevelType w:val="multilevel"/>
    <w:tmpl w:val="CF6E6E0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5"/>
  </w:num>
  <w:num w:numId="2">
    <w:abstractNumId w:val="5"/>
  </w:num>
  <w:num w:numId="3">
    <w:abstractNumId w:val="18"/>
  </w:num>
  <w:num w:numId="4">
    <w:abstractNumId w:val="7"/>
  </w:num>
  <w:num w:numId="5">
    <w:abstractNumId w:val="9"/>
  </w:num>
  <w:num w:numId="6">
    <w:abstractNumId w:val="19"/>
  </w:num>
  <w:num w:numId="7">
    <w:abstractNumId w:val="14"/>
  </w:num>
  <w:num w:numId="8">
    <w:abstractNumId w:val="16"/>
  </w:num>
  <w:num w:numId="9">
    <w:abstractNumId w:val="6"/>
  </w:num>
  <w:num w:numId="10">
    <w:abstractNumId w:val="2"/>
  </w:num>
  <w:num w:numId="11">
    <w:abstractNumId w:val="3"/>
  </w:num>
  <w:num w:numId="12">
    <w:abstractNumId w:val="13"/>
  </w:num>
  <w:num w:numId="13">
    <w:abstractNumId w:val="10"/>
  </w:num>
  <w:num w:numId="14">
    <w:abstractNumId w:val="17"/>
  </w:num>
  <w:num w:numId="15">
    <w:abstractNumId w:val="11"/>
  </w:num>
  <w:num w:numId="16">
    <w:abstractNumId w:val="20"/>
  </w:num>
  <w:num w:numId="17">
    <w:abstractNumId w:val="4"/>
  </w:num>
  <w:num w:numId="18">
    <w:abstractNumId w:val="1"/>
  </w:num>
  <w:num w:numId="19">
    <w:abstractNumId w:val="8"/>
  </w:num>
  <w:num w:numId="20">
    <w:abstractNumId w:val="12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6FDE"/>
    <w:rsid w:val="000072B1"/>
    <w:rsid w:val="000104AA"/>
    <w:rsid w:val="0002468D"/>
    <w:rsid w:val="00041DF0"/>
    <w:rsid w:val="00043359"/>
    <w:rsid w:val="00071450"/>
    <w:rsid w:val="00071AA2"/>
    <w:rsid w:val="00086C82"/>
    <w:rsid w:val="000929B9"/>
    <w:rsid w:val="000C1845"/>
    <w:rsid w:val="000C3701"/>
    <w:rsid w:val="000F1EFB"/>
    <w:rsid w:val="00105018"/>
    <w:rsid w:val="0012198A"/>
    <w:rsid w:val="00122F35"/>
    <w:rsid w:val="00123ACF"/>
    <w:rsid w:val="00133A64"/>
    <w:rsid w:val="001408A2"/>
    <w:rsid w:val="00171A70"/>
    <w:rsid w:val="00183679"/>
    <w:rsid w:val="0018786F"/>
    <w:rsid w:val="00195D18"/>
    <w:rsid w:val="001B6902"/>
    <w:rsid w:val="001D3715"/>
    <w:rsid w:val="001F3358"/>
    <w:rsid w:val="001F7276"/>
    <w:rsid w:val="00201D6E"/>
    <w:rsid w:val="00203883"/>
    <w:rsid w:val="002158E2"/>
    <w:rsid w:val="00275F85"/>
    <w:rsid w:val="002A0793"/>
    <w:rsid w:val="002C78ED"/>
    <w:rsid w:val="002D397B"/>
    <w:rsid w:val="002E2030"/>
    <w:rsid w:val="00305B97"/>
    <w:rsid w:val="00306B76"/>
    <w:rsid w:val="0032457C"/>
    <w:rsid w:val="0033125B"/>
    <w:rsid w:val="00364AE7"/>
    <w:rsid w:val="00387F73"/>
    <w:rsid w:val="003F23CD"/>
    <w:rsid w:val="0040443E"/>
    <w:rsid w:val="00405820"/>
    <w:rsid w:val="0042779E"/>
    <w:rsid w:val="004767E3"/>
    <w:rsid w:val="004911B3"/>
    <w:rsid w:val="00494D7E"/>
    <w:rsid w:val="004A005F"/>
    <w:rsid w:val="004A1111"/>
    <w:rsid w:val="004B5003"/>
    <w:rsid w:val="004D4F25"/>
    <w:rsid w:val="004F2382"/>
    <w:rsid w:val="004F319A"/>
    <w:rsid w:val="00507354"/>
    <w:rsid w:val="005119C4"/>
    <w:rsid w:val="00511CAB"/>
    <w:rsid w:val="00523BF3"/>
    <w:rsid w:val="005241CE"/>
    <w:rsid w:val="00534E88"/>
    <w:rsid w:val="00553671"/>
    <w:rsid w:val="00554746"/>
    <w:rsid w:val="005A569E"/>
    <w:rsid w:val="005B20A9"/>
    <w:rsid w:val="005C1BDD"/>
    <w:rsid w:val="005D00F7"/>
    <w:rsid w:val="005F1F83"/>
    <w:rsid w:val="005F77A7"/>
    <w:rsid w:val="00604103"/>
    <w:rsid w:val="00622296"/>
    <w:rsid w:val="0064625B"/>
    <w:rsid w:val="00665A7D"/>
    <w:rsid w:val="00665FF1"/>
    <w:rsid w:val="00697227"/>
    <w:rsid w:val="006A0647"/>
    <w:rsid w:val="006B1CC9"/>
    <w:rsid w:val="006C283C"/>
    <w:rsid w:val="006C5159"/>
    <w:rsid w:val="006D005B"/>
    <w:rsid w:val="006D5338"/>
    <w:rsid w:val="00736C77"/>
    <w:rsid w:val="00745755"/>
    <w:rsid w:val="00753F54"/>
    <w:rsid w:val="007664FF"/>
    <w:rsid w:val="007710B3"/>
    <w:rsid w:val="007737CE"/>
    <w:rsid w:val="007761A2"/>
    <w:rsid w:val="007927A2"/>
    <w:rsid w:val="00792E7A"/>
    <w:rsid w:val="007B5D5E"/>
    <w:rsid w:val="007F5453"/>
    <w:rsid w:val="00815383"/>
    <w:rsid w:val="008172AD"/>
    <w:rsid w:val="00831F5C"/>
    <w:rsid w:val="00832DAC"/>
    <w:rsid w:val="00845628"/>
    <w:rsid w:val="00867A47"/>
    <w:rsid w:val="008753E3"/>
    <w:rsid w:val="008B12E1"/>
    <w:rsid w:val="008B4486"/>
    <w:rsid w:val="008D1D66"/>
    <w:rsid w:val="00904B05"/>
    <w:rsid w:val="00911588"/>
    <w:rsid w:val="00917A7F"/>
    <w:rsid w:val="009200AC"/>
    <w:rsid w:val="00927119"/>
    <w:rsid w:val="00937C1E"/>
    <w:rsid w:val="00942EC4"/>
    <w:rsid w:val="0098716E"/>
    <w:rsid w:val="009951D7"/>
    <w:rsid w:val="009D6A8E"/>
    <w:rsid w:val="009F18AD"/>
    <w:rsid w:val="009F25B3"/>
    <w:rsid w:val="009F2A29"/>
    <w:rsid w:val="00A030CE"/>
    <w:rsid w:val="00A138EA"/>
    <w:rsid w:val="00A372D2"/>
    <w:rsid w:val="00A40432"/>
    <w:rsid w:val="00A40664"/>
    <w:rsid w:val="00A41E9E"/>
    <w:rsid w:val="00A64A2C"/>
    <w:rsid w:val="00A67DED"/>
    <w:rsid w:val="00A73021"/>
    <w:rsid w:val="00A853A8"/>
    <w:rsid w:val="00A87AF6"/>
    <w:rsid w:val="00AA3C8C"/>
    <w:rsid w:val="00AB7D70"/>
    <w:rsid w:val="00AD02AC"/>
    <w:rsid w:val="00AD6910"/>
    <w:rsid w:val="00AE013C"/>
    <w:rsid w:val="00AE4A4F"/>
    <w:rsid w:val="00AE4D2E"/>
    <w:rsid w:val="00AE7F82"/>
    <w:rsid w:val="00B04B1B"/>
    <w:rsid w:val="00B50810"/>
    <w:rsid w:val="00B7164B"/>
    <w:rsid w:val="00B7319F"/>
    <w:rsid w:val="00BA42D5"/>
    <w:rsid w:val="00BB1606"/>
    <w:rsid w:val="00BB6BC8"/>
    <w:rsid w:val="00BC6FDE"/>
    <w:rsid w:val="00BE0545"/>
    <w:rsid w:val="00BF4FD0"/>
    <w:rsid w:val="00C07F6B"/>
    <w:rsid w:val="00C200FB"/>
    <w:rsid w:val="00C212E8"/>
    <w:rsid w:val="00C30048"/>
    <w:rsid w:val="00C345A3"/>
    <w:rsid w:val="00C4094B"/>
    <w:rsid w:val="00C40F63"/>
    <w:rsid w:val="00C73F79"/>
    <w:rsid w:val="00C9760D"/>
    <w:rsid w:val="00CA5091"/>
    <w:rsid w:val="00CD523E"/>
    <w:rsid w:val="00CE5E89"/>
    <w:rsid w:val="00D27874"/>
    <w:rsid w:val="00D409D9"/>
    <w:rsid w:val="00D821F5"/>
    <w:rsid w:val="00D9780E"/>
    <w:rsid w:val="00DB03B1"/>
    <w:rsid w:val="00DC4912"/>
    <w:rsid w:val="00DD1A52"/>
    <w:rsid w:val="00DE058C"/>
    <w:rsid w:val="00DE0FB8"/>
    <w:rsid w:val="00DF081D"/>
    <w:rsid w:val="00E31C0A"/>
    <w:rsid w:val="00EB558B"/>
    <w:rsid w:val="00EB75DE"/>
    <w:rsid w:val="00EE6CF3"/>
    <w:rsid w:val="00EF2ED4"/>
    <w:rsid w:val="00EF2FD9"/>
    <w:rsid w:val="00EF41DB"/>
    <w:rsid w:val="00F373BC"/>
    <w:rsid w:val="00F47921"/>
    <w:rsid w:val="00F60623"/>
    <w:rsid w:val="00F7049C"/>
    <w:rsid w:val="00FA0B6C"/>
    <w:rsid w:val="00FA1F61"/>
    <w:rsid w:val="00FB09F3"/>
    <w:rsid w:val="00FB6E0D"/>
    <w:rsid w:val="00FB774F"/>
    <w:rsid w:val="00FF2F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  <o:rules v:ext="edit">
        <o:r id="V:Rule1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AE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5018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53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5018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5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99"/>
    <w:qFormat/>
    <w:rsid w:val="00105018"/>
    <w:pPr>
      <w:ind w:left="720"/>
      <w:contextualSpacing/>
    </w:pPr>
  </w:style>
  <w:style w:type="table" w:styleId="a5">
    <w:name w:val="Table Grid"/>
    <w:basedOn w:val="a1"/>
    <w:uiPriority w:val="59"/>
    <w:rsid w:val="0040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927119"/>
  </w:style>
  <w:style w:type="paragraph" w:customStyle="1" w:styleId="ConsPlusNormal">
    <w:name w:val="ConsPlusNormal"/>
    <w:rsid w:val="002E20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"/>
    <w:basedOn w:val="a"/>
    <w:rsid w:val="008D1D66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D53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ocked/>
    <w:rsid w:val="006D5338"/>
    <w:rPr>
      <w:b/>
      <w:sz w:val="36"/>
      <w:lang w:val="ru-RU" w:eastAsia="ru-RU" w:bidi="ar-SA"/>
    </w:rPr>
  </w:style>
  <w:style w:type="paragraph" w:styleId="a8">
    <w:name w:val="Balloon Text"/>
    <w:basedOn w:val="a"/>
    <w:link w:val="a9"/>
    <w:rsid w:val="00B50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50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rsid w:val="00B508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B508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1B6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footer" w:uiPriority="99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4AE7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05018"/>
    <w:pPr>
      <w:keepNext/>
      <w:spacing w:before="240" w:after="60"/>
      <w:outlineLvl w:val="0"/>
    </w:pPr>
    <w:rPr>
      <w:rFonts w:ascii="Arial" w:eastAsia="Calibri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D533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05018"/>
    <w:rPr>
      <w:rFonts w:ascii="Arial" w:eastAsia="Calibri" w:hAnsi="Arial" w:cs="Arial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501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4">
    <w:name w:val="List Paragraph"/>
    <w:basedOn w:val="a"/>
    <w:uiPriority w:val="99"/>
    <w:qFormat/>
    <w:rsid w:val="00105018"/>
    <w:pPr>
      <w:ind w:left="720"/>
      <w:contextualSpacing/>
    </w:pPr>
  </w:style>
  <w:style w:type="table" w:styleId="a5">
    <w:name w:val="Table Grid"/>
    <w:basedOn w:val="a1"/>
    <w:uiPriority w:val="59"/>
    <w:rsid w:val="004044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page number"/>
    <w:basedOn w:val="a0"/>
    <w:rsid w:val="00927119"/>
  </w:style>
  <w:style w:type="paragraph" w:customStyle="1" w:styleId="ConsPlusNormal">
    <w:name w:val="ConsPlusNormal"/>
    <w:rsid w:val="002E203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7">
    <w:name w:val="Знак Знак Знак Знак"/>
    <w:basedOn w:val="a"/>
    <w:rsid w:val="008D1D66"/>
    <w:pPr>
      <w:overflowPunct/>
      <w:autoSpaceDE/>
      <w:autoSpaceDN/>
      <w:adjustRightInd/>
      <w:spacing w:after="160" w:line="240" w:lineRule="exact"/>
    </w:pPr>
    <w:rPr>
      <w:rFonts w:ascii="Arial" w:hAnsi="Arial" w:cs="Arial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6D533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1">
    <w:name w:val="Заголовок 2 Знак1"/>
    <w:locked/>
    <w:rsid w:val="006D5338"/>
    <w:rPr>
      <w:b/>
      <w:sz w:val="36"/>
      <w:lang w:val="ru-RU" w:eastAsia="ru-RU" w:bidi="ar-SA"/>
    </w:rPr>
  </w:style>
  <w:style w:type="paragraph" w:styleId="a8">
    <w:name w:val="Balloon Text"/>
    <w:basedOn w:val="a"/>
    <w:link w:val="a9"/>
    <w:rsid w:val="00B5081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B5081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rsid w:val="00B5081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footer"/>
    <w:basedOn w:val="a"/>
    <w:link w:val="ad"/>
    <w:uiPriority w:val="99"/>
    <w:rsid w:val="00B5081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B50810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1">
    <w:name w:val="Сетка таблицы1"/>
    <w:basedOn w:val="a1"/>
    <w:next w:val="a5"/>
    <w:uiPriority w:val="59"/>
    <w:rsid w:val="001B69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5"/>
    <w:uiPriority w:val="59"/>
    <w:rsid w:val="006D00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82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56F929-4E2F-4112-ABCD-77942584E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1713</TotalTime>
  <Pages>16</Pages>
  <Words>3846</Words>
  <Characters>21925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 Windows</cp:lastModifiedBy>
  <cp:revision>41</cp:revision>
  <cp:lastPrinted>2019-04-22T15:48:00Z</cp:lastPrinted>
  <dcterms:created xsi:type="dcterms:W3CDTF">2016-07-12T10:00:00Z</dcterms:created>
  <dcterms:modified xsi:type="dcterms:W3CDTF">2021-12-15T15:51:00Z</dcterms:modified>
</cp:coreProperties>
</file>